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2" w:rsidRPr="00456D42" w:rsidRDefault="00C62305" w:rsidP="00900C12">
      <w:pPr>
        <w:tabs>
          <w:tab w:val="left" w:pos="3261"/>
        </w:tabs>
        <w:rPr>
          <w:color w:val="000000"/>
          <w:spacing w:val="-1"/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95pt;margin-top:-13.85pt;width:228.1pt;height:112.2pt;z-index:251661312;mso-position-horizontal-relative:text;mso-position-vertical-relative:text">
            <v:imagedata r:id="rId9" o:title="подпись"/>
            <w10:wrap type="square"/>
          </v:shape>
        </w:pict>
      </w:r>
    </w:p>
    <w:p w:rsidR="00900C12" w:rsidRDefault="00900C12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E9078C" w:rsidRDefault="00E9078C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B90396" w:rsidRDefault="00B90396" w:rsidP="00870272">
      <w:pPr>
        <w:jc w:val="center"/>
        <w:rPr>
          <w:b/>
          <w:color w:val="1F497D" w:themeColor="text2"/>
          <w:sz w:val="28"/>
          <w:szCs w:val="28"/>
        </w:rPr>
      </w:pPr>
    </w:p>
    <w:p w:rsidR="00900C12" w:rsidRDefault="0040656D" w:rsidP="00870272">
      <w:pPr>
        <w:jc w:val="center"/>
        <w:rPr>
          <w:b/>
          <w:sz w:val="28"/>
          <w:szCs w:val="28"/>
        </w:rPr>
      </w:pPr>
      <w:r w:rsidRPr="00DD35C8">
        <w:rPr>
          <w:b/>
          <w:noProof/>
          <w:color w:val="1F497D" w:themeColor="text2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DF5D1BE" wp14:editId="0A7C4663">
            <wp:simplePos x="0" y="0"/>
            <wp:positionH relativeFrom="column">
              <wp:posOffset>138430</wp:posOffset>
            </wp:positionH>
            <wp:positionV relativeFrom="paragraph">
              <wp:posOffset>154305</wp:posOffset>
            </wp:positionV>
            <wp:extent cx="1924050" cy="1638300"/>
            <wp:effectExtent l="0" t="0" r="0" b="0"/>
            <wp:wrapSquare wrapText="bothSides"/>
            <wp:docPr id="2" name="Рисунок 2" descr="I:\25.10.2011\Музыка\ЦКиД\День Сибири\логотип День Сибир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5.10.2011\Музыка\ЦКиД\День Сибири\логотип День Сибири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C12" w:rsidRPr="00A10422">
        <w:rPr>
          <w:b/>
          <w:sz w:val="28"/>
          <w:szCs w:val="28"/>
        </w:rPr>
        <w:t>ПОЛОЖЕНИЕ</w:t>
      </w:r>
    </w:p>
    <w:p w:rsidR="00900C12" w:rsidRDefault="00900C12" w:rsidP="0090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40656D" w:rsidRPr="0040656D" w:rsidRDefault="0040656D" w:rsidP="0040656D">
      <w:pPr>
        <w:jc w:val="center"/>
        <w:rPr>
          <w:b/>
          <w:color w:val="365F91" w:themeColor="accent1" w:themeShade="BF"/>
          <w:sz w:val="32"/>
          <w:szCs w:val="32"/>
        </w:rPr>
      </w:pPr>
      <w:r w:rsidRPr="0040656D">
        <w:rPr>
          <w:b/>
          <w:color w:val="365F91" w:themeColor="accent1" w:themeShade="BF"/>
          <w:sz w:val="32"/>
          <w:szCs w:val="32"/>
          <w:lang w:val="en-US"/>
        </w:rPr>
        <w:t>I</w:t>
      </w:r>
      <w:r>
        <w:rPr>
          <w:b/>
          <w:color w:val="365F91" w:themeColor="accent1" w:themeShade="BF"/>
          <w:sz w:val="32"/>
          <w:szCs w:val="32"/>
          <w:lang w:val="en-US"/>
        </w:rPr>
        <w:t>V</w:t>
      </w:r>
      <w:r w:rsidRPr="0040656D">
        <w:rPr>
          <w:b/>
          <w:color w:val="365F91" w:themeColor="accent1" w:themeShade="BF"/>
          <w:sz w:val="32"/>
          <w:szCs w:val="32"/>
        </w:rPr>
        <w:t xml:space="preserve"> Открытого областного</w:t>
      </w:r>
    </w:p>
    <w:p w:rsidR="00B97AE0" w:rsidRPr="001C0A4B" w:rsidRDefault="0040656D" w:rsidP="0040656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365F91" w:themeColor="accent1" w:themeShade="BF"/>
          <w:sz w:val="32"/>
          <w:szCs w:val="32"/>
        </w:rPr>
        <w:t>ф</w:t>
      </w:r>
      <w:r w:rsidRPr="0040656D">
        <w:rPr>
          <w:b/>
          <w:color w:val="365F91" w:themeColor="accent1" w:themeShade="BF"/>
          <w:sz w:val="32"/>
          <w:szCs w:val="32"/>
        </w:rPr>
        <w:t>естиваля-конкурса «День Сибири»</w:t>
      </w:r>
    </w:p>
    <w:p w:rsidR="00900C12" w:rsidRDefault="00900C12" w:rsidP="00900C12">
      <w:pPr>
        <w:jc w:val="right"/>
        <w:rPr>
          <w:b/>
        </w:rPr>
      </w:pPr>
    </w:p>
    <w:p w:rsidR="00B97AE0" w:rsidRPr="00DD35C8" w:rsidRDefault="00900C12" w:rsidP="00900C12">
      <w:pPr>
        <w:jc w:val="right"/>
        <w:rPr>
          <w:b/>
          <w:sz w:val="28"/>
          <w:szCs w:val="28"/>
        </w:rPr>
      </w:pPr>
      <w:r w:rsidRPr="00B97AE0">
        <w:rPr>
          <w:b/>
        </w:rPr>
        <w:t xml:space="preserve">Дата проведения: </w:t>
      </w:r>
      <w:r w:rsidR="0040656D">
        <w:rPr>
          <w:b/>
          <w:sz w:val="28"/>
          <w:szCs w:val="28"/>
          <w:u w:val="single"/>
        </w:rPr>
        <w:t>11</w:t>
      </w:r>
      <w:r w:rsidR="00157D73" w:rsidRPr="00900C12">
        <w:rPr>
          <w:b/>
          <w:sz w:val="28"/>
          <w:szCs w:val="28"/>
          <w:u w:val="single"/>
        </w:rPr>
        <w:t xml:space="preserve"> </w:t>
      </w:r>
      <w:r w:rsidR="0040656D">
        <w:rPr>
          <w:b/>
          <w:sz w:val="28"/>
          <w:szCs w:val="28"/>
          <w:u w:val="single"/>
        </w:rPr>
        <w:t>ноября</w:t>
      </w:r>
      <w:r w:rsidR="00157D73" w:rsidRPr="00900C12">
        <w:rPr>
          <w:b/>
          <w:sz w:val="28"/>
          <w:szCs w:val="28"/>
          <w:u w:val="single"/>
        </w:rPr>
        <w:t xml:space="preserve"> 201</w:t>
      </w:r>
      <w:r w:rsidR="005D1F76">
        <w:rPr>
          <w:b/>
          <w:sz w:val="28"/>
          <w:szCs w:val="28"/>
          <w:u w:val="single"/>
        </w:rPr>
        <w:t>8</w:t>
      </w:r>
      <w:r w:rsidR="00157D73" w:rsidRPr="00900C12">
        <w:rPr>
          <w:b/>
          <w:sz w:val="28"/>
          <w:szCs w:val="28"/>
          <w:u w:val="single"/>
        </w:rPr>
        <w:t xml:space="preserve"> года</w:t>
      </w:r>
    </w:p>
    <w:p w:rsidR="0023270E" w:rsidRPr="00DD35C8" w:rsidRDefault="0023270E" w:rsidP="008F03EC">
      <w:pPr>
        <w:jc w:val="right"/>
        <w:rPr>
          <w:b/>
          <w:szCs w:val="24"/>
        </w:rPr>
      </w:pPr>
      <w:r w:rsidRPr="00DD35C8">
        <w:rPr>
          <w:b/>
          <w:szCs w:val="24"/>
        </w:rPr>
        <w:t xml:space="preserve">Место проведения: МБУК «ДК - КОЛЬЦОВО» </w:t>
      </w:r>
    </w:p>
    <w:p w:rsidR="00756754" w:rsidRPr="00DD35C8" w:rsidRDefault="0023270E" w:rsidP="008F03EC">
      <w:pPr>
        <w:jc w:val="right"/>
        <w:rPr>
          <w:b/>
          <w:szCs w:val="24"/>
        </w:rPr>
      </w:pPr>
      <w:r w:rsidRPr="00DD35C8">
        <w:rPr>
          <w:b/>
          <w:szCs w:val="24"/>
        </w:rPr>
        <w:t xml:space="preserve">Новосибирская область, наукоград Кольцово,  </w:t>
      </w:r>
    </w:p>
    <w:p w:rsidR="00175060" w:rsidRDefault="0023270E" w:rsidP="008F03EC">
      <w:pPr>
        <w:jc w:val="right"/>
        <w:rPr>
          <w:b/>
          <w:szCs w:val="24"/>
        </w:rPr>
      </w:pPr>
      <w:r w:rsidRPr="00DD35C8">
        <w:rPr>
          <w:b/>
          <w:szCs w:val="24"/>
        </w:rPr>
        <w:t>ул. Центральная, 10а</w:t>
      </w:r>
    </w:p>
    <w:p w:rsidR="0040656D" w:rsidRDefault="0040656D" w:rsidP="008F03EC">
      <w:pPr>
        <w:jc w:val="right"/>
        <w:rPr>
          <w:b/>
          <w:szCs w:val="24"/>
        </w:rPr>
      </w:pPr>
    </w:p>
    <w:p w:rsidR="0040656D" w:rsidRPr="00DD35C8" w:rsidRDefault="0040656D" w:rsidP="0040656D">
      <w:pPr>
        <w:jc w:val="both"/>
        <w:rPr>
          <w:szCs w:val="24"/>
        </w:rPr>
      </w:pPr>
      <w:r>
        <w:rPr>
          <w:b/>
          <w:szCs w:val="24"/>
        </w:rPr>
        <w:t>Ф</w:t>
      </w:r>
      <w:r w:rsidRPr="00DD35C8">
        <w:rPr>
          <w:b/>
          <w:szCs w:val="24"/>
        </w:rPr>
        <w:t>естиваль</w:t>
      </w:r>
      <w:r>
        <w:rPr>
          <w:b/>
          <w:szCs w:val="24"/>
        </w:rPr>
        <w:t>-конкурс</w:t>
      </w:r>
      <w:r w:rsidRPr="00DD35C8">
        <w:rPr>
          <w:b/>
          <w:szCs w:val="24"/>
        </w:rPr>
        <w:t xml:space="preserve"> «День Сибири»</w:t>
      </w:r>
      <w:r w:rsidRPr="00DD35C8">
        <w:rPr>
          <w:szCs w:val="24"/>
        </w:rPr>
        <w:t xml:space="preserve"> - это яркий, красочно-причудливый венок сибирских традиций и культуры. На этом празднике прошлое, настоящее и будущее сибирской культуры становится продолжением исконных традиций и дает начало новым. Именно здесь каждый может почувствовать, увидеть и услышать, как глубока эта кровная связь в творчестве музыкант</w:t>
      </w:r>
      <w:r w:rsidR="006A38E3">
        <w:rPr>
          <w:szCs w:val="24"/>
        </w:rPr>
        <w:t>ов, танцоров, мастеров</w:t>
      </w:r>
      <w:r w:rsidR="006A38E3" w:rsidRPr="006A38E3">
        <w:rPr>
          <w:szCs w:val="24"/>
        </w:rPr>
        <w:t xml:space="preserve"> </w:t>
      </w:r>
      <w:r w:rsidR="006A38E3">
        <w:rPr>
          <w:szCs w:val="24"/>
        </w:rPr>
        <w:t>и актеров.</w:t>
      </w:r>
    </w:p>
    <w:p w:rsidR="0040656D" w:rsidRPr="00DD35C8" w:rsidRDefault="0040656D" w:rsidP="0040656D">
      <w:pPr>
        <w:jc w:val="both"/>
        <w:rPr>
          <w:szCs w:val="24"/>
        </w:rPr>
      </w:pPr>
    </w:p>
    <w:p w:rsidR="0040656D" w:rsidRPr="00DD35C8" w:rsidRDefault="0040656D" w:rsidP="0040656D">
      <w:pPr>
        <w:jc w:val="both"/>
        <w:rPr>
          <w:b/>
          <w:szCs w:val="24"/>
        </w:rPr>
      </w:pPr>
      <w:r w:rsidRPr="00DD35C8">
        <w:rPr>
          <w:b/>
          <w:szCs w:val="24"/>
        </w:rPr>
        <w:t>Слоган фестиваля</w:t>
      </w:r>
      <w:r>
        <w:rPr>
          <w:b/>
          <w:szCs w:val="24"/>
        </w:rPr>
        <w:t>-конкурса</w:t>
      </w:r>
      <w:r w:rsidRPr="00DD35C8">
        <w:rPr>
          <w:b/>
          <w:szCs w:val="24"/>
        </w:rPr>
        <w:t xml:space="preserve"> «День Сибири» - «Укрепляя традиции, к новым открытиям!»</w:t>
      </w:r>
    </w:p>
    <w:p w:rsidR="0023270E" w:rsidRPr="00DD35C8" w:rsidRDefault="0023270E" w:rsidP="00870272">
      <w:pPr>
        <w:rPr>
          <w:szCs w:val="24"/>
        </w:rPr>
      </w:pPr>
    </w:p>
    <w:p w:rsidR="0064239F" w:rsidRPr="005528DA" w:rsidRDefault="00157D73" w:rsidP="005D1F76">
      <w:pPr>
        <w:pStyle w:val="a3"/>
        <w:numPr>
          <w:ilvl w:val="0"/>
          <w:numId w:val="12"/>
        </w:numPr>
        <w:ind w:left="426"/>
        <w:jc w:val="both"/>
        <w:rPr>
          <w:b/>
          <w:szCs w:val="24"/>
        </w:rPr>
      </w:pPr>
      <w:r w:rsidRPr="005528DA">
        <w:rPr>
          <w:b/>
          <w:szCs w:val="24"/>
        </w:rPr>
        <w:t>Учредители и организаторы</w:t>
      </w:r>
    </w:p>
    <w:p w:rsidR="00B97AE0" w:rsidRPr="00DD35C8" w:rsidRDefault="00EA5C51" w:rsidP="005D1F76">
      <w:pPr>
        <w:pStyle w:val="a3"/>
        <w:numPr>
          <w:ilvl w:val="0"/>
          <w:numId w:val="5"/>
        </w:numPr>
        <w:jc w:val="both"/>
        <w:rPr>
          <w:szCs w:val="24"/>
        </w:rPr>
      </w:pPr>
      <w:r w:rsidRPr="00DD35C8">
        <w:rPr>
          <w:szCs w:val="24"/>
        </w:rPr>
        <w:t>Администраци</w:t>
      </w:r>
      <w:r w:rsidR="00011BA7" w:rsidRPr="00DD35C8">
        <w:rPr>
          <w:szCs w:val="24"/>
        </w:rPr>
        <w:t>я</w:t>
      </w:r>
      <w:r w:rsidRPr="00DD35C8">
        <w:rPr>
          <w:szCs w:val="24"/>
        </w:rPr>
        <w:t xml:space="preserve"> наукограда Кольцово</w:t>
      </w:r>
    </w:p>
    <w:p w:rsidR="00EA5C51" w:rsidRDefault="00EA5C51" w:rsidP="005D1F76">
      <w:pPr>
        <w:pStyle w:val="a3"/>
        <w:numPr>
          <w:ilvl w:val="0"/>
          <w:numId w:val="5"/>
        </w:numPr>
        <w:jc w:val="both"/>
        <w:rPr>
          <w:szCs w:val="24"/>
        </w:rPr>
      </w:pPr>
      <w:r w:rsidRPr="00DD35C8">
        <w:rPr>
          <w:szCs w:val="24"/>
        </w:rPr>
        <w:t>Муниципальное бюджетное учреждение культуры Культурно-досуговый центр  «Импульс» наукограда Кольцово</w:t>
      </w:r>
      <w:r w:rsidR="00756754" w:rsidRPr="00DD35C8">
        <w:rPr>
          <w:szCs w:val="24"/>
        </w:rPr>
        <w:t xml:space="preserve"> </w:t>
      </w:r>
      <w:hyperlink r:id="rId11" w:history="1">
        <w:r w:rsidR="00756754" w:rsidRPr="00DD35C8">
          <w:rPr>
            <w:rStyle w:val="a5"/>
            <w:szCs w:val="24"/>
          </w:rPr>
          <w:t>www.impulse.name</w:t>
        </w:r>
      </w:hyperlink>
      <w:r w:rsidRPr="00DD35C8">
        <w:rPr>
          <w:szCs w:val="24"/>
        </w:rPr>
        <w:t xml:space="preserve"> (далее – Организатор) </w:t>
      </w:r>
    </w:p>
    <w:p w:rsidR="00B97AE0" w:rsidRPr="00DD35C8" w:rsidRDefault="00B97AE0" w:rsidP="005D1F76">
      <w:pPr>
        <w:jc w:val="both"/>
        <w:rPr>
          <w:szCs w:val="24"/>
        </w:rPr>
      </w:pPr>
    </w:p>
    <w:p w:rsidR="00417D65" w:rsidRPr="005528DA" w:rsidRDefault="00F107C8" w:rsidP="005D1F76">
      <w:pPr>
        <w:pStyle w:val="a3"/>
        <w:numPr>
          <w:ilvl w:val="0"/>
          <w:numId w:val="12"/>
        </w:numPr>
        <w:ind w:left="426"/>
        <w:jc w:val="both"/>
        <w:rPr>
          <w:b/>
          <w:szCs w:val="24"/>
        </w:rPr>
      </w:pPr>
      <w:r>
        <w:rPr>
          <w:b/>
          <w:szCs w:val="24"/>
        </w:rPr>
        <w:t>Цели и задачи</w:t>
      </w:r>
    </w:p>
    <w:p w:rsidR="00E81C7B" w:rsidRDefault="0040656D" w:rsidP="0040656D">
      <w:pPr>
        <w:numPr>
          <w:ilvl w:val="0"/>
          <w:numId w:val="1"/>
        </w:numPr>
        <w:jc w:val="both"/>
        <w:rPr>
          <w:szCs w:val="24"/>
        </w:rPr>
      </w:pPr>
      <w:r w:rsidRPr="0040656D">
        <w:rPr>
          <w:szCs w:val="24"/>
        </w:rPr>
        <w:t>содействие в сохранении и популяризации нематериального историко-культурного наследия народов Сибири</w:t>
      </w:r>
      <w:r w:rsidR="00E81C7B">
        <w:rPr>
          <w:szCs w:val="24"/>
        </w:rPr>
        <w:t>;</w:t>
      </w:r>
    </w:p>
    <w:p w:rsidR="005D1F76" w:rsidRDefault="005D1F76" w:rsidP="00045789">
      <w:pPr>
        <w:numPr>
          <w:ilvl w:val="0"/>
          <w:numId w:val="1"/>
        </w:numPr>
        <w:jc w:val="both"/>
        <w:rPr>
          <w:szCs w:val="24"/>
        </w:rPr>
      </w:pPr>
      <w:r w:rsidRPr="005D1F76">
        <w:rPr>
          <w:szCs w:val="24"/>
        </w:rPr>
        <w:t>выявлени</w:t>
      </w:r>
      <w:r>
        <w:rPr>
          <w:szCs w:val="24"/>
        </w:rPr>
        <w:t>е</w:t>
      </w:r>
      <w:r w:rsidRPr="005D1F76">
        <w:rPr>
          <w:szCs w:val="24"/>
        </w:rPr>
        <w:t xml:space="preserve"> и поддержк</w:t>
      </w:r>
      <w:r>
        <w:rPr>
          <w:szCs w:val="24"/>
        </w:rPr>
        <w:t>а</w:t>
      </w:r>
      <w:r w:rsidRPr="005D1F76">
        <w:rPr>
          <w:szCs w:val="24"/>
        </w:rPr>
        <w:t xml:space="preserve"> талантливых </w:t>
      </w:r>
      <w:r w:rsidR="00045789" w:rsidRPr="00045789">
        <w:rPr>
          <w:szCs w:val="24"/>
        </w:rPr>
        <w:t>солистов и коллективов</w:t>
      </w:r>
      <w:r w:rsidRPr="005D1F76">
        <w:rPr>
          <w:szCs w:val="24"/>
        </w:rPr>
        <w:t>, совершенствовани</w:t>
      </w:r>
      <w:r w:rsidR="009723FF">
        <w:rPr>
          <w:szCs w:val="24"/>
        </w:rPr>
        <w:t>е</w:t>
      </w:r>
      <w:r w:rsidRPr="005D1F76">
        <w:rPr>
          <w:szCs w:val="24"/>
        </w:rPr>
        <w:t xml:space="preserve"> их мастерства и исполнительской</w:t>
      </w:r>
      <w:r>
        <w:rPr>
          <w:szCs w:val="24"/>
        </w:rPr>
        <w:t xml:space="preserve"> культуры;</w:t>
      </w:r>
    </w:p>
    <w:p w:rsidR="00444714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содействи</w:t>
      </w:r>
      <w:r w:rsidR="00464F25" w:rsidRPr="001B332A">
        <w:rPr>
          <w:szCs w:val="24"/>
        </w:rPr>
        <w:t>е</w:t>
      </w:r>
      <w:r w:rsidRPr="001B332A">
        <w:rPr>
          <w:szCs w:val="24"/>
        </w:rPr>
        <w:t xml:space="preserve"> повышению уровня образования, культуры</w:t>
      </w:r>
      <w:r w:rsidR="00CD102D" w:rsidRPr="001B332A">
        <w:rPr>
          <w:szCs w:val="24"/>
        </w:rPr>
        <w:t xml:space="preserve"> и</w:t>
      </w:r>
      <w:r w:rsidRPr="001B332A">
        <w:rPr>
          <w:szCs w:val="24"/>
        </w:rPr>
        <w:t xml:space="preserve"> духовного развития личности</w:t>
      </w:r>
      <w:r w:rsidR="001F02A3" w:rsidRPr="001B332A">
        <w:rPr>
          <w:szCs w:val="24"/>
        </w:rPr>
        <w:t>;</w:t>
      </w:r>
    </w:p>
    <w:p w:rsidR="0040656D" w:rsidRPr="001B332A" w:rsidRDefault="0040656D" w:rsidP="0040656D">
      <w:pPr>
        <w:numPr>
          <w:ilvl w:val="0"/>
          <w:numId w:val="1"/>
        </w:numPr>
        <w:jc w:val="both"/>
        <w:rPr>
          <w:szCs w:val="24"/>
        </w:rPr>
      </w:pPr>
      <w:r w:rsidRPr="0040656D">
        <w:rPr>
          <w:szCs w:val="24"/>
        </w:rPr>
        <w:t>пробуждение интереса у современной молодёжи к богатейшему наследию и традициям Сибири;</w:t>
      </w:r>
    </w:p>
    <w:p w:rsidR="00C35DE6" w:rsidRPr="001B332A" w:rsidRDefault="0015699F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>у</w:t>
      </w:r>
      <w:r w:rsidR="00C35DE6" w:rsidRPr="001B332A">
        <w:rPr>
          <w:szCs w:val="24"/>
        </w:rPr>
        <w:t>становлени</w:t>
      </w:r>
      <w:r w:rsidR="00464F25" w:rsidRPr="001B332A">
        <w:rPr>
          <w:szCs w:val="24"/>
        </w:rPr>
        <w:t>е</w:t>
      </w:r>
      <w:r w:rsidR="00C35DE6" w:rsidRPr="001B332A">
        <w:rPr>
          <w:szCs w:val="24"/>
        </w:rPr>
        <w:t xml:space="preserve"> тесных дружеских и творческих контактов между </w:t>
      </w:r>
      <w:r w:rsidR="00045789">
        <w:rPr>
          <w:szCs w:val="24"/>
        </w:rPr>
        <w:t>участниками</w:t>
      </w:r>
      <w:r w:rsidR="00DE5CE6" w:rsidRPr="001B332A">
        <w:rPr>
          <w:szCs w:val="24"/>
        </w:rPr>
        <w:t>;</w:t>
      </w:r>
    </w:p>
    <w:p w:rsidR="00DE5CE6" w:rsidRPr="001B332A" w:rsidRDefault="00DE5CE6" w:rsidP="005D1F76">
      <w:pPr>
        <w:numPr>
          <w:ilvl w:val="0"/>
          <w:numId w:val="1"/>
        </w:numPr>
        <w:jc w:val="both"/>
        <w:rPr>
          <w:szCs w:val="24"/>
        </w:rPr>
      </w:pPr>
      <w:r w:rsidRPr="001B332A">
        <w:rPr>
          <w:szCs w:val="24"/>
        </w:rPr>
        <w:t xml:space="preserve">повышение привлекательности имиджа </w:t>
      </w:r>
      <w:r w:rsidR="001B332A" w:rsidRPr="001B332A">
        <w:rPr>
          <w:szCs w:val="24"/>
        </w:rPr>
        <w:t xml:space="preserve">наукограда Кольцово и </w:t>
      </w:r>
      <w:r w:rsidRPr="001B332A">
        <w:rPr>
          <w:szCs w:val="24"/>
        </w:rPr>
        <w:t>Сибирского региона</w:t>
      </w:r>
      <w:r w:rsidR="007B4529">
        <w:rPr>
          <w:szCs w:val="24"/>
        </w:rPr>
        <w:t>.</w:t>
      </w:r>
    </w:p>
    <w:p w:rsidR="004A590C" w:rsidRPr="001B332A" w:rsidRDefault="004A590C" w:rsidP="00B97AE0">
      <w:pPr>
        <w:rPr>
          <w:szCs w:val="24"/>
        </w:rPr>
      </w:pPr>
    </w:p>
    <w:p w:rsidR="005528DA" w:rsidRPr="001B332A" w:rsidRDefault="00F107C8" w:rsidP="005528DA">
      <w:pPr>
        <w:pStyle w:val="a3"/>
        <w:numPr>
          <w:ilvl w:val="0"/>
          <w:numId w:val="12"/>
        </w:numPr>
        <w:ind w:left="426"/>
        <w:rPr>
          <w:b/>
          <w:szCs w:val="24"/>
        </w:rPr>
      </w:pPr>
      <w:r w:rsidRPr="001B332A">
        <w:rPr>
          <w:b/>
          <w:szCs w:val="24"/>
        </w:rPr>
        <w:t>Участники</w:t>
      </w:r>
    </w:p>
    <w:p w:rsidR="005528DA" w:rsidRPr="006110BF" w:rsidRDefault="005528DA" w:rsidP="005528DA">
      <w:pPr>
        <w:spacing w:after="20"/>
        <w:ind w:firstLine="567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6110BF">
        <w:rPr>
          <w:rFonts w:eastAsia="Times New Roman"/>
          <w:color w:val="000000"/>
          <w:szCs w:val="24"/>
          <w:lang w:eastAsia="ru-RU"/>
        </w:rPr>
        <w:t xml:space="preserve">.1. Для участия в </w:t>
      </w:r>
      <w:r w:rsidR="0000779A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6110BF">
        <w:rPr>
          <w:rFonts w:eastAsia="Times New Roman"/>
          <w:color w:val="000000"/>
          <w:szCs w:val="24"/>
          <w:lang w:eastAsia="ru-RU"/>
        </w:rPr>
        <w:t xml:space="preserve"> приглашаются </w:t>
      </w:r>
      <w:r w:rsidR="00F30726" w:rsidRPr="00F30726">
        <w:rPr>
          <w:rFonts w:eastAsia="Times New Roman"/>
          <w:b/>
          <w:color w:val="000000"/>
          <w:szCs w:val="24"/>
          <w:lang w:eastAsia="ru-RU"/>
        </w:rPr>
        <w:t>солисты-исполнители</w:t>
      </w:r>
      <w:r w:rsidR="0040656D">
        <w:rPr>
          <w:rFonts w:eastAsia="Times New Roman"/>
          <w:b/>
          <w:color w:val="000000"/>
          <w:szCs w:val="24"/>
          <w:lang w:eastAsia="ru-RU"/>
        </w:rPr>
        <w:t xml:space="preserve"> и</w:t>
      </w:r>
      <w:r w:rsidR="00F30726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40656D">
        <w:rPr>
          <w:rFonts w:eastAsia="Times New Roman"/>
          <w:b/>
          <w:color w:val="000000"/>
          <w:szCs w:val="24"/>
          <w:lang w:eastAsia="ru-RU"/>
        </w:rPr>
        <w:t>творческие</w:t>
      </w:r>
      <w:r w:rsidR="00F30726">
        <w:rPr>
          <w:rFonts w:eastAsia="Times New Roman"/>
          <w:b/>
          <w:color w:val="000000"/>
          <w:szCs w:val="24"/>
          <w:lang w:eastAsia="ru-RU"/>
        </w:rPr>
        <w:t xml:space="preserve"> коллективы</w:t>
      </w:r>
      <w:r w:rsidR="00F30726" w:rsidRPr="0040656D">
        <w:rPr>
          <w:rFonts w:eastAsia="Times New Roman"/>
          <w:color w:val="000000"/>
          <w:szCs w:val="24"/>
          <w:lang w:eastAsia="ru-RU"/>
        </w:rPr>
        <w:t>, а также</w:t>
      </w:r>
      <w:r w:rsidR="00F30726" w:rsidRPr="00F30726">
        <w:rPr>
          <w:rFonts w:eastAsia="Times New Roman"/>
          <w:b/>
          <w:color w:val="000000"/>
          <w:szCs w:val="24"/>
          <w:lang w:eastAsia="ru-RU"/>
        </w:rPr>
        <w:t xml:space="preserve"> мастера декоративно-прикладного искусства</w:t>
      </w:r>
      <w:r w:rsidR="00644C01">
        <w:rPr>
          <w:rFonts w:eastAsia="Times New Roman"/>
          <w:b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</w:rPr>
        <w:t>в возрасте</w:t>
      </w:r>
      <w:r w:rsidR="00F30726">
        <w:rPr>
          <w:color w:val="000000"/>
          <w:szCs w:val="24"/>
        </w:rPr>
        <w:t xml:space="preserve"> </w:t>
      </w:r>
      <w:r w:rsidRPr="00590F51">
        <w:rPr>
          <w:b/>
          <w:color w:val="000000"/>
          <w:szCs w:val="24"/>
        </w:rPr>
        <w:t xml:space="preserve">от </w:t>
      </w:r>
      <w:r w:rsidR="0040656D">
        <w:rPr>
          <w:b/>
          <w:color w:val="000000"/>
          <w:szCs w:val="24"/>
        </w:rPr>
        <w:t>6</w:t>
      </w:r>
      <w:r w:rsidRPr="00590F51">
        <w:rPr>
          <w:b/>
          <w:color w:val="000000"/>
          <w:szCs w:val="24"/>
        </w:rPr>
        <w:t xml:space="preserve"> лет и старше</w:t>
      </w:r>
      <w:r w:rsidR="00F30726">
        <w:rPr>
          <w:b/>
          <w:color w:val="000000"/>
          <w:szCs w:val="24"/>
        </w:rPr>
        <w:t xml:space="preserve"> (без максимального ограничения по возрасту)</w:t>
      </w:r>
      <w:r w:rsidR="00C8232A">
        <w:rPr>
          <w:szCs w:val="24"/>
        </w:rPr>
        <w:t>.</w:t>
      </w:r>
    </w:p>
    <w:p w:rsidR="005528DA" w:rsidRDefault="005528DA" w:rsidP="005528DA">
      <w:pPr>
        <w:ind w:firstLine="567"/>
        <w:contextualSpacing/>
        <w:mirrorIndents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Pr="00AF47DD">
        <w:rPr>
          <w:rFonts w:eastAsia="Times New Roman"/>
          <w:color w:val="000000"/>
          <w:szCs w:val="24"/>
          <w:lang w:eastAsia="ru-RU"/>
        </w:rPr>
        <w:t xml:space="preserve">.2 </w:t>
      </w:r>
      <w:r w:rsidRPr="00AF47DD">
        <w:rPr>
          <w:szCs w:val="24"/>
        </w:rPr>
        <w:t xml:space="preserve">Участники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00779A">
        <w:rPr>
          <w:szCs w:val="24"/>
        </w:rPr>
        <w:t xml:space="preserve"> </w:t>
      </w:r>
      <w:r w:rsidRPr="00AF47DD">
        <w:rPr>
          <w:szCs w:val="24"/>
        </w:rPr>
        <w:t xml:space="preserve">делятся на </w:t>
      </w:r>
      <w:r>
        <w:rPr>
          <w:szCs w:val="24"/>
        </w:rPr>
        <w:t xml:space="preserve">возрастные </w:t>
      </w:r>
      <w:r w:rsidR="000322E7">
        <w:rPr>
          <w:szCs w:val="24"/>
        </w:rPr>
        <w:t>категории</w:t>
      </w:r>
      <w:r w:rsidRPr="00AF47DD">
        <w:rPr>
          <w:szCs w:val="24"/>
        </w:rPr>
        <w:t xml:space="preserve">: </w:t>
      </w:r>
    </w:p>
    <w:p w:rsidR="00DC1C00" w:rsidRDefault="00DC1C00" w:rsidP="005528DA">
      <w:pPr>
        <w:ind w:firstLine="567"/>
        <w:contextualSpacing/>
        <w:mirrorIndents/>
        <w:jc w:val="both"/>
        <w:rPr>
          <w:szCs w:val="24"/>
        </w:rPr>
      </w:pPr>
    </w:p>
    <w:p w:rsidR="0040656D" w:rsidRDefault="0040656D" w:rsidP="0040656D">
      <w:pPr>
        <w:numPr>
          <w:ilvl w:val="0"/>
          <w:numId w:val="13"/>
        </w:numPr>
        <w:rPr>
          <w:b/>
        </w:rPr>
      </w:pPr>
      <w:r w:rsidRPr="0040656D">
        <w:rPr>
          <w:b/>
        </w:rPr>
        <w:t>Категория «Дети»: 6 лет;</w:t>
      </w:r>
    </w:p>
    <w:p w:rsidR="00F2137B" w:rsidRPr="00F2137B" w:rsidRDefault="00F2137B" w:rsidP="0040656D">
      <w:pPr>
        <w:numPr>
          <w:ilvl w:val="0"/>
          <w:numId w:val="13"/>
        </w:numPr>
        <w:rPr>
          <w:b/>
        </w:rPr>
      </w:pPr>
      <w:r w:rsidRPr="00F2137B">
        <w:rPr>
          <w:b/>
        </w:rPr>
        <w:t>I возрастная категория: 7-10 лет;</w:t>
      </w:r>
    </w:p>
    <w:p w:rsidR="00F2137B" w:rsidRPr="00F2137B" w:rsidRDefault="00F2137B" w:rsidP="00F2137B">
      <w:pPr>
        <w:numPr>
          <w:ilvl w:val="0"/>
          <w:numId w:val="13"/>
        </w:numPr>
        <w:rPr>
          <w:b/>
        </w:rPr>
      </w:pPr>
      <w:r w:rsidRPr="00F2137B">
        <w:rPr>
          <w:b/>
        </w:rPr>
        <w:t>II возрастная категория: 11-14 лет;</w:t>
      </w:r>
    </w:p>
    <w:p w:rsidR="00F2137B" w:rsidRPr="00F2137B" w:rsidRDefault="00F2137B" w:rsidP="00F2137B">
      <w:pPr>
        <w:numPr>
          <w:ilvl w:val="0"/>
          <w:numId w:val="13"/>
        </w:numPr>
        <w:rPr>
          <w:b/>
        </w:rPr>
      </w:pPr>
      <w:r w:rsidRPr="00F2137B">
        <w:rPr>
          <w:b/>
        </w:rPr>
        <w:t>III возрастная категория: 15-17 лет;</w:t>
      </w:r>
    </w:p>
    <w:p w:rsidR="00644C01" w:rsidRDefault="00F2137B" w:rsidP="00F2137B">
      <w:pPr>
        <w:numPr>
          <w:ilvl w:val="0"/>
          <w:numId w:val="13"/>
        </w:numPr>
        <w:rPr>
          <w:b/>
        </w:rPr>
      </w:pPr>
      <w:r w:rsidRPr="00F2137B">
        <w:rPr>
          <w:b/>
        </w:rPr>
        <w:t>IV возрастная категория: от 18 лет и старше.</w:t>
      </w:r>
    </w:p>
    <w:p w:rsidR="0046175A" w:rsidRPr="00F2137B" w:rsidRDefault="0046175A" w:rsidP="0046175A">
      <w:pPr>
        <w:numPr>
          <w:ilvl w:val="0"/>
          <w:numId w:val="13"/>
        </w:numPr>
        <w:rPr>
          <w:b/>
        </w:rPr>
      </w:pPr>
      <w:r w:rsidRPr="0046175A">
        <w:rPr>
          <w:b/>
        </w:rPr>
        <w:t>V возрастная категория</w:t>
      </w:r>
      <w:r w:rsidR="00A62223">
        <w:rPr>
          <w:b/>
        </w:rPr>
        <w:t>:</w:t>
      </w:r>
      <w:r w:rsidRPr="0046175A">
        <w:rPr>
          <w:b/>
        </w:rPr>
        <w:t xml:space="preserve"> </w:t>
      </w:r>
      <w:proofErr w:type="gramStart"/>
      <w:r w:rsidRPr="0046175A">
        <w:rPr>
          <w:b/>
        </w:rPr>
        <w:t>Смешанная</w:t>
      </w:r>
      <w:proofErr w:type="gramEnd"/>
      <w:r w:rsidRPr="0046175A">
        <w:rPr>
          <w:b/>
        </w:rPr>
        <w:t xml:space="preserve"> (для </w:t>
      </w:r>
      <w:r>
        <w:rPr>
          <w:b/>
        </w:rPr>
        <w:t>коллектив</w:t>
      </w:r>
      <w:r w:rsidR="00CC6D6A">
        <w:rPr>
          <w:b/>
        </w:rPr>
        <w:t>ов</w:t>
      </w:r>
      <w:r w:rsidRPr="0046175A">
        <w:rPr>
          <w:b/>
        </w:rPr>
        <w:t xml:space="preserve"> – свыше 30% участников из других возрастных категорий)</w:t>
      </w:r>
    </w:p>
    <w:p w:rsidR="00644C01" w:rsidRDefault="00644C01" w:rsidP="00644C01">
      <w:pPr>
        <w:ind w:left="720"/>
      </w:pPr>
    </w:p>
    <w:p w:rsidR="005528DA" w:rsidRDefault="005528DA" w:rsidP="00180F5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mirrorIndents/>
        <w:jc w:val="both"/>
        <w:rPr>
          <w:szCs w:val="24"/>
        </w:rPr>
      </w:pPr>
      <w:r w:rsidRPr="005528DA">
        <w:rPr>
          <w:szCs w:val="24"/>
        </w:rPr>
        <w:t xml:space="preserve">Возможно участие </w:t>
      </w:r>
      <w:r w:rsidRPr="005528DA">
        <w:rPr>
          <w:b/>
          <w:szCs w:val="24"/>
        </w:rPr>
        <w:t>в нескольких номинациях</w:t>
      </w:r>
      <w:r w:rsidRPr="005528DA">
        <w:rPr>
          <w:szCs w:val="24"/>
        </w:rPr>
        <w:t xml:space="preserve">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5528DA">
        <w:rPr>
          <w:szCs w:val="24"/>
        </w:rPr>
        <w:t>.</w:t>
      </w:r>
    </w:p>
    <w:p w:rsidR="0040656D" w:rsidRPr="00A853CE" w:rsidRDefault="0040656D" w:rsidP="0040656D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mirrorIndents/>
        <w:jc w:val="both"/>
        <w:rPr>
          <w:szCs w:val="24"/>
        </w:rPr>
      </w:pPr>
      <w:r w:rsidRPr="0040656D">
        <w:rPr>
          <w:rFonts w:eastAsia="Times New Roman"/>
          <w:b/>
          <w:color w:val="000000"/>
          <w:szCs w:val="24"/>
          <w:lang w:eastAsia="ru-RU"/>
        </w:rPr>
        <w:lastRenderedPageBreak/>
        <w:t>Участники Фестиваля-конкурса могут исполнить/показать</w:t>
      </w:r>
      <w:r>
        <w:rPr>
          <w:rFonts w:eastAsia="Times New Roman"/>
          <w:b/>
          <w:color w:val="000000"/>
          <w:szCs w:val="24"/>
          <w:lang w:eastAsia="ru-RU"/>
        </w:rPr>
        <w:t xml:space="preserve"> п</w:t>
      </w:r>
      <w:r w:rsidRPr="0040656D">
        <w:rPr>
          <w:rFonts w:eastAsia="Times New Roman"/>
          <w:b/>
          <w:color w:val="000000"/>
          <w:szCs w:val="24"/>
          <w:lang w:eastAsia="ru-RU"/>
        </w:rPr>
        <w:t>роизведения, написанные СИБИРСКИМИ авторами, поэтами, писателями, музыкантами и композиторами, и произведения созвучные теме Фестиваля-конкурса. В каждом конкурсном выступлении/произведении/работе д</w:t>
      </w:r>
      <w:r w:rsidR="00A853CE">
        <w:rPr>
          <w:rFonts w:eastAsia="Times New Roman"/>
          <w:b/>
          <w:color w:val="000000"/>
          <w:szCs w:val="24"/>
          <w:lang w:eastAsia="ru-RU"/>
        </w:rPr>
        <w:t>олжна быть раскрыта тема Сибири:</w:t>
      </w:r>
    </w:p>
    <w:p w:rsidR="00A853CE" w:rsidRDefault="00A853CE" w:rsidP="00A853C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567" w:firstLine="993"/>
        <w:mirrorIndents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«Сибирь – многонациональная»</w:t>
      </w:r>
    </w:p>
    <w:p w:rsidR="00A853CE" w:rsidRDefault="00A853CE" w:rsidP="00A853C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567" w:firstLine="993"/>
        <w:mirrorIndents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«Сибирь – сестра России»</w:t>
      </w:r>
    </w:p>
    <w:p w:rsidR="00A853CE" w:rsidRPr="0040656D" w:rsidRDefault="00A853CE" w:rsidP="00A853CE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567" w:firstLine="993"/>
        <w:mirrorIndents/>
        <w:jc w:val="both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«Сибирь – малая Родина»</w:t>
      </w:r>
    </w:p>
    <w:p w:rsidR="00DA1C79" w:rsidRPr="009C6D7E" w:rsidRDefault="0000779A" w:rsidP="0040656D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mirrorIndents/>
        <w:jc w:val="both"/>
        <w:rPr>
          <w:szCs w:val="24"/>
        </w:rPr>
      </w:pPr>
      <w:r w:rsidRPr="0000779A">
        <w:rPr>
          <w:rFonts w:eastAsia="Times New Roman"/>
          <w:b/>
          <w:color w:val="000000"/>
          <w:szCs w:val="24"/>
          <w:lang w:eastAsia="ru-RU"/>
        </w:rPr>
        <w:t>Фестиваль-конкурс</w:t>
      </w:r>
      <w:r w:rsidR="00DA1C79" w:rsidRPr="001815CB">
        <w:rPr>
          <w:b/>
          <w:bCs/>
          <w:color w:val="000000"/>
        </w:rPr>
        <w:t xml:space="preserve"> проводится без территориального ограничения!</w:t>
      </w:r>
    </w:p>
    <w:p w:rsidR="009C6D7E" w:rsidRPr="005528DA" w:rsidRDefault="009C6D7E" w:rsidP="009C6D7E">
      <w:pPr>
        <w:pStyle w:val="a3"/>
        <w:tabs>
          <w:tab w:val="left" w:pos="993"/>
        </w:tabs>
        <w:ind w:left="567"/>
        <w:mirrorIndents/>
        <w:jc w:val="both"/>
        <w:rPr>
          <w:szCs w:val="24"/>
        </w:rPr>
      </w:pPr>
    </w:p>
    <w:p w:rsidR="005528DA" w:rsidRPr="005520C1" w:rsidRDefault="005520C1" w:rsidP="005520C1">
      <w:pPr>
        <w:rPr>
          <w:b/>
        </w:rPr>
      </w:pPr>
      <w:r w:rsidRPr="005520C1">
        <w:rPr>
          <w:b/>
        </w:rPr>
        <w:t>4.</w:t>
      </w:r>
      <w:r w:rsidR="00F107C8" w:rsidRPr="005520C1">
        <w:rPr>
          <w:b/>
        </w:rPr>
        <w:t xml:space="preserve"> Жюри</w:t>
      </w:r>
    </w:p>
    <w:p w:rsidR="0075299E" w:rsidRDefault="005528DA" w:rsidP="0075299E">
      <w:pPr>
        <w:pStyle w:val="a3"/>
        <w:jc w:val="both"/>
      </w:pPr>
      <w:r w:rsidRPr="00626FC5">
        <w:t>Жюри формируется из числа сп</w:t>
      </w:r>
      <w:r w:rsidR="00953CC8">
        <w:t xml:space="preserve">ециалистов в области культуры, </w:t>
      </w:r>
      <w:r w:rsidRPr="00626FC5">
        <w:t>искусства</w:t>
      </w:r>
      <w:r w:rsidR="00953CC8">
        <w:t xml:space="preserve"> и театра</w:t>
      </w:r>
      <w:r w:rsidRPr="00626FC5">
        <w:t xml:space="preserve"> </w:t>
      </w:r>
      <w:r>
        <w:t>РФ</w:t>
      </w:r>
      <w:r w:rsidRPr="00626FC5">
        <w:t xml:space="preserve">: признанных деятелей культуры и искусства, заслуженных работников культуры, ведущих педагогов учебных заведений, известных </w:t>
      </w:r>
      <w:r w:rsidR="00953CC8">
        <w:t xml:space="preserve">артистов, </w:t>
      </w:r>
      <w:r w:rsidR="00953CC8" w:rsidRPr="00A963A6">
        <w:t>представител</w:t>
      </w:r>
      <w:r w:rsidR="00953CC8">
        <w:t>ей</w:t>
      </w:r>
      <w:r w:rsidR="00953CC8" w:rsidRPr="00A963A6">
        <w:t xml:space="preserve"> учредителей </w:t>
      </w:r>
      <w:r w:rsidR="00953CC8">
        <w:t>Ф</w:t>
      </w:r>
      <w:r w:rsidR="00953CC8" w:rsidRPr="00A963A6">
        <w:t>естиваля-конкурса</w:t>
      </w:r>
      <w:r w:rsidR="00953CC8">
        <w:t xml:space="preserve"> и</w:t>
      </w:r>
      <w:r w:rsidR="00953CC8" w:rsidRPr="00A963A6">
        <w:t xml:space="preserve"> </w:t>
      </w:r>
      <w:r w:rsidR="00953CC8">
        <w:t>его партнеров/спонсоров.</w:t>
      </w:r>
    </w:p>
    <w:p w:rsidR="0075299E" w:rsidRDefault="0075299E" w:rsidP="0075299E">
      <w:pPr>
        <w:pStyle w:val="a3"/>
        <w:jc w:val="both"/>
      </w:pPr>
    </w:p>
    <w:p w:rsidR="0075299E" w:rsidRPr="0075299E" w:rsidRDefault="0075299E" w:rsidP="0075299E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75299E">
        <w:rPr>
          <w:b/>
          <w:szCs w:val="24"/>
        </w:rPr>
        <w:t>Звание, призы, награды</w:t>
      </w:r>
    </w:p>
    <w:p w:rsidR="00305E7C" w:rsidRPr="00626FC5" w:rsidRDefault="0075299E" w:rsidP="00305E7C">
      <w:pPr>
        <w:numPr>
          <w:ilvl w:val="1"/>
          <w:numId w:val="14"/>
        </w:numPr>
        <w:tabs>
          <w:tab w:val="left" w:pos="993"/>
        </w:tabs>
        <w:jc w:val="both"/>
      </w:pPr>
      <w:r w:rsidRPr="00775333">
        <w:rPr>
          <w:color w:val="000000" w:themeColor="text1"/>
        </w:rPr>
        <w:t>По решению жюри 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775333">
        <w:rPr>
          <w:color w:val="000000" w:themeColor="text1"/>
        </w:rPr>
        <w:t xml:space="preserve"> </w:t>
      </w:r>
      <w:r w:rsidR="00305E7C">
        <w:rPr>
          <w:color w:val="000000" w:themeColor="text1"/>
        </w:rPr>
        <w:t xml:space="preserve">участникам </w:t>
      </w:r>
      <w:r w:rsidRPr="00775333">
        <w:rPr>
          <w:color w:val="000000" w:themeColor="text1"/>
        </w:rPr>
        <w:t>присваиваются в каждой категории и номинации звани</w:t>
      </w:r>
      <w:r w:rsidR="00305E7C">
        <w:rPr>
          <w:color w:val="000000" w:themeColor="text1"/>
        </w:rPr>
        <w:t>я:</w:t>
      </w:r>
      <w:r w:rsidR="008F4175" w:rsidRPr="00775333">
        <w:rPr>
          <w:color w:val="000000" w:themeColor="text1"/>
        </w:rPr>
        <w:t xml:space="preserve"> «Лауреат»</w:t>
      </w:r>
      <w:r w:rsidR="00305E7C">
        <w:rPr>
          <w:color w:val="000000" w:themeColor="text1"/>
        </w:rPr>
        <w:t xml:space="preserve">, </w:t>
      </w:r>
      <w:r w:rsidR="00305E7C" w:rsidRPr="00626FC5">
        <w:t>«Дипломант» I,</w:t>
      </w:r>
      <w:r w:rsidR="00305E7C">
        <w:t xml:space="preserve"> </w:t>
      </w:r>
      <w:r w:rsidR="00305E7C" w:rsidRPr="00626FC5">
        <w:t>II и III степеней</w:t>
      </w:r>
      <w:r w:rsidR="00305E7C">
        <w:t xml:space="preserve"> </w:t>
      </w:r>
      <w:r w:rsidR="00305E7C" w:rsidRPr="00626FC5">
        <w:t>и «Участник».</w:t>
      </w:r>
    </w:p>
    <w:p w:rsidR="0075299E" w:rsidRDefault="0075299E" w:rsidP="0075299E">
      <w:pPr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626FC5">
        <w:t>Возможно присуждение специальных дипломов жюри.</w:t>
      </w:r>
    </w:p>
    <w:p w:rsidR="0075299E" w:rsidRPr="00626FC5" w:rsidRDefault="0075299E" w:rsidP="0075299E">
      <w:pPr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626FC5">
        <w:t xml:space="preserve">Памятные призы и дипломы вручаются всем участникам </w:t>
      </w:r>
      <w:r w:rsidR="0000779A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626FC5">
        <w:t>.</w:t>
      </w:r>
    </w:p>
    <w:p w:rsidR="0075299E" w:rsidRDefault="0075299E" w:rsidP="0075299E">
      <w:pPr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626FC5">
        <w:t>Решение жюри является окончательным и пересмотру не подлежит</w:t>
      </w:r>
      <w:r>
        <w:t>.</w:t>
      </w:r>
    </w:p>
    <w:p w:rsidR="00D12B51" w:rsidRDefault="00D12B51" w:rsidP="00D12B51">
      <w:pPr>
        <w:pStyle w:val="a3"/>
        <w:numPr>
          <w:ilvl w:val="1"/>
          <w:numId w:val="14"/>
        </w:numPr>
      </w:pPr>
      <w:r>
        <w:t xml:space="preserve"> </w:t>
      </w:r>
      <w:r w:rsidRPr="00D12B51">
        <w:t>Оценочные протоколы членов жюри являются конфиденциальной информацией, не демонстрируются и не выдаются.</w:t>
      </w:r>
    </w:p>
    <w:p w:rsidR="0075299E" w:rsidRDefault="0075299E" w:rsidP="0075299E">
      <w:pPr>
        <w:tabs>
          <w:tab w:val="left" w:pos="993"/>
        </w:tabs>
        <w:ind w:left="567"/>
        <w:jc w:val="both"/>
      </w:pPr>
    </w:p>
    <w:p w:rsidR="00626FC5" w:rsidRDefault="00F107C8" w:rsidP="0004079F">
      <w:pPr>
        <w:tabs>
          <w:tab w:val="left" w:pos="2568"/>
        </w:tabs>
        <w:jc w:val="both"/>
        <w:rPr>
          <w:b/>
          <w:szCs w:val="24"/>
        </w:rPr>
      </w:pPr>
      <w:r>
        <w:rPr>
          <w:b/>
          <w:szCs w:val="24"/>
        </w:rPr>
        <w:t>6. Номинации</w:t>
      </w:r>
      <w:r w:rsidR="0004079F">
        <w:rPr>
          <w:b/>
          <w:szCs w:val="24"/>
        </w:rPr>
        <w:tab/>
      </w:r>
    </w:p>
    <w:p w:rsidR="0004079F" w:rsidRDefault="0004079F" w:rsidP="0004079F">
      <w:pPr>
        <w:tabs>
          <w:tab w:val="left" w:pos="2568"/>
        </w:tabs>
        <w:jc w:val="both"/>
        <w:rPr>
          <w:b/>
          <w:szCs w:val="24"/>
        </w:rPr>
      </w:pPr>
    </w:p>
    <w:p w:rsidR="0004079F" w:rsidRPr="0075299E" w:rsidRDefault="0004079F" w:rsidP="0004079F">
      <w:pPr>
        <w:pStyle w:val="a3"/>
        <w:numPr>
          <w:ilvl w:val="0"/>
          <w:numId w:val="15"/>
        </w:numPr>
        <w:ind w:left="426"/>
        <w:rPr>
          <w:szCs w:val="24"/>
        </w:rPr>
      </w:pPr>
      <w:r w:rsidRPr="0075299E">
        <w:rPr>
          <w:b/>
          <w:szCs w:val="24"/>
        </w:rPr>
        <w:t>ВОКАЛ</w:t>
      </w:r>
      <w:r w:rsidRPr="0075299E">
        <w:rPr>
          <w:szCs w:val="24"/>
        </w:rPr>
        <w:t xml:space="preserve"> (</w:t>
      </w:r>
      <w:r w:rsidR="00732E09" w:rsidRPr="0075299E">
        <w:rPr>
          <w:szCs w:val="24"/>
        </w:rPr>
        <w:t xml:space="preserve">соло, дуэт, </w:t>
      </w:r>
      <w:r w:rsidR="00155465">
        <w:rPr>
          <w:szCs w:val="24"/>
        </w:rPr>
        <w:t>коллектив/</w:t>
      </w:r>
      <w:r w:rsidR="00732E09" w:rsidRPr="0075299E">
        <w:rPr>
          <w:szCs w:val="24"/>
        </w:rPr>
        <w:t>ансамбль</w:t>
      </w:r>
      <w:r w:rsidRPr="0075299E">
        <w:rPr>
          <w:szCs w:val="24"/>
        </w:rPr>
        <w:t>)</w:t>
      </w:r>
      <w:r w:rsidRPr="0075299E">
        <w:rPr>
          <w:b/>
          <w:szCs w:val="24"/>
        </w:rPr>
        <w:t>:</w:t>
      </w:r>
    </w:p>
    <w:p w:rsidR="0004079F" w:rsidRPr="00DD35C8" w:rsidRDefault="0004079F" w:rsidP="0004079F">
      <w:pPr>
        <w:pStyle w:val="a3"/>
        <w:numPr>
          <w:ilvl w:val="0"/>
          <w:numId w:val="7"/>
        </w:numPr>
        <w:rPr>
          <w:bCs/>
          <w:szCs w:val="24"/>
        </w:rPr>
      </w:pPr>
      <w:r w:rsidRPr="00DD35C8">
        <w:rPr>
          <w:bCs/>
          <w:szCs w:val="24"/>
        </w:rPr>
        <w:t>НАРОДНЫЙ (в том числе фольклор и этнография)</w:t>
      </w:r>
    </w:p>
    <w:p w:rsidR="0004079F" w:rsidRPr="00DD35C8" w:rsidRDefault="0004079F" w:rsidP="0004079F">
      <w:pPr>
        <w:pStyle w:val="a3"/>
        <w:numPr>
          <w:ilvl w:val="0"/>
          <w:numId w:val="7"/>
        </w:numPr>
        <w:rPr>
          <w:bCs/>
          <w:szCs w:val="24"/>
        </w:rPr>
      </w:pPr>
      <w:r w:rsidRPr="00DD35C8">
        <w:rPr>
          <w:bCs/>
          <w:szCs w:val="24"/>
        </w:rPr>
        <w:t xml:space="preserve">ЭСТРАДНЫЙ </w:t>
      </w:r>
    </w:p>
    <w:p w:rsidR="0004079F" w:rsidRPr="00DD35C8" w:rsidRDefault="0004079F" w:rsidP="0004079F">
      <w:pPr>
        <w:rPr>
          <w:szCs w:val="24"/>
        </w:rPr>
      </w:pPr>
    </w:p>
    <w:p w:rsidR="0004079F" w:rsidRPr="0075299E" w:rsidRDefault="0004079F" w:rsidP="0004079F">
      <w:pPr>
        <w:pStyle w:val="a3"/>
        <w:numPr>
          <w:ilvl w:val="0"/>
          <w:numId w:val="16"/>
        </w:numPr>
        <w:ind w:left="426"/>
        <w:rPr>
          <w:szCs w:val="24"/>
        </w:rPr>
      </w:pPr>
      <w:r w:rsidRPr="0075299E">
        <w:rPr>
          <w:b/>
          <w:szCs w:val="24"/>
        </w:rPr>
        <w:t>ХОРЕОГРАФИЯ</w:t>
      </w:r>
      <w:r w:rsidRPr="0075299E">
        <w:rPr>
          <w:szCs w:val="24"/>
        </w:rPr>
        <w:t xml:space="preserve"> (соло, дуэт, </w:t>
      </w:r>
      <w:r w:rsidR="00155465">
        <w:rPr>
          <w:szCs w:val="24"/>
        </w:rPr>
        <w:t>коллектив/</w:t>
      </w:r>
      <w:r w:rsidRPr="0075299E">
        <w:rPr>
          <w:szCs w:val="24"/>
        </w:rPr>
        <w:t>ансамбль):</w:t>
      </w:r>
    </w:p>
    <w:p w:rsidR="0004079F" w:rsidRDefault="0004079F" w:rsidP="0004079F">
      <w:pPr>
        <w:pStyle w:val="a3"/>
        <w:numPr>
          <w:ilvl w:val="0"/>
          <w:numId w:val="8"/>
        </w:numPr>
        <w:rPr>
          <w:rStyle w:val="a6"/>
          <w:b w:val="0"/>
          <w:bCs w:val="0"/>
          <w:szCs w:val="24"/>
        </w:rPr>
      </w:pPr>
      <w:r w:rsidRPr="00DD35C8">
        <w:rPr>
          <w:rStyle w:val="a6"/>
          <w:b w:val="0"/>
          <w:bCs w:val="0"/>
          <w:szCs w:val="24"/>
        </w:rPr>
        <w:t>НАРОДН</w:t>
      </w:r>
      <w:r>
        <w:rPr>
          <w:rStyle w:val="a6"/>
          <w:b w:val="0"/>
          <w:bCs w:val="0"/>
          <w:szCs w:val="24"/>
        </w:rPr>
        <w:t>ЫЙ</w:t>
      </w:r>
      <w:r w:rsidRPr="00DD35C8">
        <w:rPr>
          <w:rStyle w:val="a6"/>
          <w:b w:val="0"/>
          <w:bCs w:val="0"/>
          <w:szCs w:val="24"/>
        </w:rPr>
        <w:t xml:space="preserve"> ТАНЕЦ</w:t>
      </w:r>
    </w:p>
    <w:p w:rsidR="00B77728" w:rsidRPr="00DD35C8" w:rsidRDefault="00B77728" w:rsidP="0004079F">
      <w:pPr>
        <w:pStyle w:val="a3"/>
        <w:numPr>
          <w:ilvl w:val="0"/>
          <w:numId w:val="8"/>
        </w:numPr>
        <w:rPr>
          <w:rStyle w:val="a6"/>
          <w:b w:val="0"/>
          <w:bCs w:val="0"/>
          <w:szCs w:val="24"/>
        </w:rPr>
      </w:pPr>
      <w:r>
        <w:rPr>
          <w:rStyle w:val="a6"/>
          <w:b w:val="0"/>
          <w:bCs w:val="0"/>
          <w:szCs w:val="24"/>
        </w:rPr>
        <w:t>НАРОДНЫЙ СТИЛИЗОВАННЫЙ ТАНЕЦ</w:t>
      </w:r>
    </w:p>
    <w:p w:rsidR="0004079F" w:rsidRPr="00DD35C8" w:rsidRDefault="0004079F" w:rsidP="0004079F">
      <w:pPr>
        <w:pStyle w:val="a3"/>
        <w:numPr>
          <w:ilvl w:val="0"/>
          <w:numId w:val="8"/>
        </w:numPr>
        <w:rPr>
          <w:bCs/>
          <w:szCs w:val="24"/>
        </w:rPr>
      </w:pPr>
      <w:r w:rsidRPr="00DD35C8">
        <w:rPr>
          <w:bCs/>
          <w:szCs w:val="24"/>
        </w:rPr>
        <w:t>КЛАССИЧЕСКИЙ ТАНЕЦ</w:t>
      </w:r>
    </w:p>
    <w:p w:rsidR="0004079F" w:rsidRPr="00DD35C8" w:rsidRDefault="0004079F" w:rsidP="0004079F">
      <w:pPr>
        <w:pStyle w:val="a3"/>
        <w:numPr>
          <w:ilvl w:val="0"/>
          <w:numId w:val="8"/>
        </w:numPr>
        <w:rPr>
          <w:bCs/>
          <w:szCs w:val="24"/>
        </w:rPr>
      </w:pPr>
      <w:r w:rsidRPr="00DD35C8">
        <w:rPr>
          <w:bCs/>
          <w:szCs w:val="24"/>
        </w:rPr>
        <w:t>БАЛЬНЫЙ ТАНЕЦ</w:t>
      </w:r>
    </w:p>
    <w:p w:rsidR="0004079F" w:rsidRPr="00DD35C8" w:rsidRDefault="0004079F" w:rsidP="0004079F">
      <w:pPr>
        <w:pStyle w:val="a3"/>
        <w:numPr>
          <w:ilvl w:val="0"/>
          <w:numId w:val="8"/>
        </w:numPr>
        <w:rPr>
          <w:rStyle w:val="a6"/>
          <w:b w:val="0"/>
          <w:bCs w:val="0"/>
          <w:szCs w:val="24"/>
        </w:rPr>
      </w:pPr>
      <w:r w:rsidRPr="00DD35C8">
        <w:rPr>
          <w:rStyle w:val="a6"/>
          <w:b w:val="0"/>
          <w:bCs w:val="0"/>
          <w:szCs w:val="24"/>
        </w:rPr>
        <w:t>ЭСТРАДНЫЙ ТАНЕЦ</w:t>
      </w:r>
    </w:p>
    <w:p w:rsidR="0004079F" w:rsidRPr="00DD35C8" w:rsidRDefault="0004079F" w:rsidP="0004079F">
      <w:pPr>
        <w:pStyle w:val="a3"/>
        <w:numPr>
          <w:ilvl w:val="0"/>
          <w:numId w:val="8"/>
        </w:numPr>
        <w:rPr>
          <w:rStyle w:val="a6"/>
          <w:b w:val="0"/>
          <w:bCs w:val="0"/>
          <w:szCs w:val="24"/>
        </w:rPr>
      </w:pPr>
      <w:r w:rsidRPr="00DD35C8">
        <w:rPr>
          <w:rStyle w:val="a6"/>
          <w:b w:val="0"/>
          <w:bCs w:val="0"/>
          <w:szCs w:val="24"/>
        </w:rPr>
        <w:t>СОВРЕМЕННЫЙ ТАНЕЦ</w:t>
      </w:r>
    </w:p>
    <w:p w:rsidR="0004079F" w:rsidRPr="00DD35C8" w:rsidRDefault="0004079F" w:rsidP="0004079F">
      <w:pPr>
        <w:rPr>
          <w:rStyle w:val="a6"/>
          <w:b w:val="0"/>
          <w:bCs w:val="0"/>
          <w:szCs w:val="24"/>
        </w:rPr>
      </w:pPr>
    </w:p>
    <w:p w:rsidR="0004079F" w:rsidRPr="0075299E" w:rsidRDefault="0004079F" w:rsidP="0004079F">
      <w:pPr>
        <w:pStyle w:val="a3"/>
        <w:numPr>
          <w:ilvl w:val="0"/>
          <w:numId w:val="17"/>
        </w:numPr>
        <w:ind w:left="426"/>
        <w:rPr>
          <w:szCs w:val="24"/>
        </w:rPr>
      </w:pPr>
      <w:r w:rsidRPr="0075299E">
        <w:rPr>
          <w:b/>
          <w:szCs w:val="24"/>
        </w:rPr>
        <w:t>МУЗЫКА</w:t>
      </w:r>
      <w:r w:rsidRPr="0075299E">
        <w:rPr>
          <w:szCs w:val="24"/>
        </w:rPr>
        <w:t xml:space="preserve"> (соло, ансамбль, оркестр):</w:t>
      </w:r>
    </w:p>
    <w:p w:rsidR="0004079F" w:rsidRPr="00DD35C8" w:rsidRDefault="0004079F" w:rsidP="0004079F">
      <w:pPr>
        <w:pStyle w:val="a3"/>
        <w:numPr>
          <w:ilvl w:val="0"/>
          <w:numId w:val="9"/>
        </w:numPr>
        <w:rPr>
          <w:szCs w:val="24"/>
        </w:rPr>
      </w:pPr>
      <w:r w:rsidRPr="00DD35C8">
        <w:rPr>
          <w:szCs w:val="24"/>
        </w:rPr>
        <w:t xml:space="preserve">ИНСТРУМЕНТАЛЬНАЯ МУЗЫКА </w:t>
      </w:r>
    </w:p>
    <w:p w:rsidR="0004079F" w:rsidRPr="00DD35C8" w:rsidRDefault="0004079F" w:rsidP="0004079F">
      <w:pPr>
        <w:pStyle w:val="a3"/>
        <w:rPr>
          <w:szCs w:val="24"/>
        </w:rPr>
      </w:pPr>
    </w:p>
    <w:p w:rsidR="0004079F" w:rsidRPr="0075299E" w:rsidRDefault="0004079F" w:rsidP="0004079F">
      <w:pPr>
        <w:pStyle w:val="a3"/>
        <w:numPr>
          <w:ilvl w:val="0"/>
          <w:numId w:val="18"/>
        </w:numPr>
        <w:ind w:left="426"/>
        <w:rPr>
          <w:szCs w:val="24"/>
        </w:rPr>
      </w:pPr>
      <w:r w:rsidRPr="0075299E">
        <w:rPr>
          <w:b/>
          <w:szCs w:val="24"/>
        </w:rPr>
        <w:t>ТЕАТР</w:t>
      </w:r>
      <w:r w:rsidR="00732E09">
        <w:rPr>
          <w:b/>
          <w:szCs w:val="24"/>
        </w:rPr>
        <w:t xml:space="preserve"> </w:t>
      </w:r>
      <w:r w:rsidR="00732E09" w:rsidRPr="00732E09">
        <w:rPr>
          <w:szCs w:val="24"/>
        </w:rPr>
        <w:t>(</w:t>
      </w:r>
      <w:r w:rsidR="00732E09" w:rsidRPr="0075299E">
        <w:rPr>
          <w:szCs w:val="24"/>
        </w:rPr>
        <w:t xml:space="preserve">соло, дуэт, </w:t>
      </w:r>
      <w:r w:rsidR="00732E09">
        <w:rPr>
          <w:szCs w:val="24"/>
        </w:rPr>
        <w:t>коллектив)</w:t>
      </w:r>
      <w:r w:rsidRPr="0075299E">
        <w:rPr>
          <w:szCs w:val="24"/>
        </w:rPr>
        <w:t>:</w:t>
      </w:r>
    </w:p>
    <w:p w:rsidR="0004079F" w:rsidRPr="00DD35C8" w:rsidRDefault="0004079F" w:rsidP="0004079F">
      <w:pPr>
        <w:pStyle w:val="a3"/>
        <w:numPr>
          <w:ilvl w:val="0"/>
          <w:numId w:val="10"/>
        </w:numPr>
        <w:rPr>
          <w:szCs w:val="24"/>
        </w:rPr>
      </w:pPr>
      <w:r w:rsidRPr="00DD35C8">
        <w:rPr>
          <w:szCs w:val="24"/>
        </w:rPr>
        <w:t>ТЕАТР МОД</w:t>
      </w:r>
      <w:r>
        <w:rPr>
          <w:szCs w:val="24"/>
        </w:rPr>
        <w:t xml:space="preserve"> (не более 7 минут)</w:t>
      </w:r>
    </w:p>
    <w:p w:rsidR="0004079F" w:rsidRPr="00DD35C8" w:rsidRDefault="0004079F" w:rsidP="0004079F">
      <w:pPr>
        <w:pStyle w:val="a3"/>
        <w:numPr>
          <w:ilvl w:val="0"/>
          <w:numId w:val="10"/>
        </w:numPr>
        <w:rPr>
          <w:szCs w:val="24"/>
        </w:rPr>
      </w:pPr>
      <w:r w:rsidRPr="00DD35C8">
        <w:rPr>
          <w:szCs w:val="24"/>
        </w:rPr>
        <w:t>ТЕАТР</w:t>
      </w:r>
      <w:r>
        <w:rPr>
          <w:szCs w:val="24"/>
        </w:rPr>
        <w:t xml:space="preserve"> (до 20 минут)</w:t>
      </w:r>
    </w:p>
    <w:p w:rsidR="0004079F" w:rsidRPr="00DD35C8" w:rsidRDefault="0004079F" w:rsidP="0004079F">
      <w:pPr>
        <w:pStyle w:val="a3"/>
        <w:numPr>
          <w:ilvl w:val="0"/>
          <w:numId w:val="10"/>
        </w:numPr>
        <w:rPr>
          <w:szCs w:val="24"/>
        </w:rPr>
      </w:pPr>
      <w:r w:rsidRPr="00DD35C8">
        <w:rPr>
          <w:szCs w:val="24"/>
        </w:rPr>
        <w:t>ХУДОЖЕСТВЕННОЕ СЛОВО</w:t>
      </w:r>
      <w:r>
        <w:rPr>
          <w:szCs w:val="24"/>
        </w:rPr>
        <w:t xml:space="preserve"> (не более 5 минут)</w:t>
      </w:r>
    </w:p>
    <w:p w:rsidR="0004079F" w:rsidRPr="00DD35C8" w:rsidRDefault="0004079F" w:rsidP="0004079F">
      <w:pPr>
        <w:rPr>
          <w:szCs w:val="24"/>
        </w:rPr>
      </w:pPr>
    </w:p>
    <w:p w:rsidR="0004079F" w:rsidRPr="00800A9E" w:rsidRDefault="0004079F" w:rsidP="0004079F">
      <w:pPr>
        <w:pStyle w:val="a3"/>
        <w:numPr>
          <w:ilvl w:val="0"/>
          <w:numId w:val="18"/>
        </w:numPr>
        <w:ind w:left="426"/>
        <w:rPr>
          <w:szCs w:val="24"/>
        </w:rPr>
      </w:pPr>
      <w:r w:rsidRPr="00800A9E">
        <w:rPr>
          <w:b/>
          <w:szCs w:val="24"/>
        </w:rPr>
        <w:t>ВЫСТАВОЧНАЯ ДЕЯТЕЛЬНОСТЬ</w:t>
      </w:r>
      <w:r w:rsidR="00732E09">
        <w:rPr>
          <w:szCs w:val="24"/>
        </w:rPr>
        <w:t xml:space="preserve"> </w:t>
      </w:r>
      <w:r w:rsidR="00732E09" w:rsidRPr="00732E09">
        <w:rPr>
          <w:szCs w:val="24"/>
        </w:rPr>
        <w:t>(</w:t>
      </w:r>
      <w:r w:rsidR="00732E09">
        <w:rPr>
          <w:szCs w:val="24"/>
        </w:rPr>
        <w:t>мастер,</w:t>
      </w:r>
      <w:r w:rsidR="00732E09" w:rsidRPr="0075299E">
        <w:rPr>
          <w:szCs w:val="24"/>
        </w:rPr>
        <w:t xml:space="preserve"> </w:t>
      </w:r>
      <w:r w:rsidR="00732E09">
        <w:rPr>
          <w:szCs w:val="24"/>
        </w:rPr>
        <w:t>коллективная работа)</w:t>
      </w:r>
      <w:r w:rsidR="00732E09" w:rsidRPr="0075299E">
        <w:rPr>
          <w:szCs w:val="24"/>
        </w:rPr>
        <w:t>:</w:t>
      </w:r>
    </w:p>
    <w:p w:rsidR="0004079F" w:rsidRPr="00D95038" w:rsidRDefault="0004079F" w:rsidP="0004079F">
      <w:pPr>
        <w:pStyle w:val="a3"/>
        <w:numPr>
          <w:ilvl w:val="0"/>
          <w:numId w:val="11"/>
        </w:numPr>
        <w:rPr>
          <w:szCs w:val="24"/>
        </w:rPr>
      </w:pPr>
      <w:r w:rsidRPr="00DD35C8">
        <w:rPr>
          <w:szCs w:val="24"/>
        </w:rPr>
        <w:t>ДЕКОРАТИВНО-ПРИКЛАДНОЕ ИСКУССТВО И ХУДОЖЕСТВЕННЫЕ РЕМЕСЛА</w:t>
      </w:r>
    </w:p>
    <w:p w:rsidR="00E02417" w:rsidRDefault="00E02417" w:rsidP="00775333">
      <w:pPr>
        <w:pStyle w:val="a3"/>
        <w:ind w:left="426"/>
        <w:rPr>
          <w:color w:val="000000" w:themeColor="text1"/>
        </w:rPr>
      </w:pPr>
    </w:p>
    <w:p w:rsidR="0004079F" w:rsidRPr="0004079F" w:rsidRDefault="0004079F" w:rsidP="0004079F">
      <w:pPr>
        <w:pStyle w:val="a3"/>
        <w:ind w:left="0"/>
        <w:rPr>
          <w:b/>
          <w:color w:val="000000" w:themeColor="text1"/>
        </w:rPr>
      </w:pPr>
      <w:r w:rsidRPr="0004079F">
        <w:rPr>
          <w:b/>
          <w:color w:val="000000" w:themeColor="text1"/>
        </w:rPr>
        <w:t>Особые условия:</w:t>
      </w:r>
    </w:p>
    <w:p w:rsidR="0004079F" w:rsidRDefault="0004079F" w:rsidP="0004079F">
      <w:pPr>
        <w:rPr>
          <w:szCs w:val="24"/>
        </w:rPr>
      </w:pPr>
    </w:p>
    <w:p w:rsidR="0004079F" w:rsidRDefault="0004079F" w:rsidP="0004079F">
      <w:pPr>
        <w:jc w:val="both"/>
        <w:rPr>
          <w:szCs w:val="24"/>
        </w:rPr>
      </w:pPr>
      <w:r>
        <w:rPr>
          <w:szCs w:val="24"/>
        </w:rPr>
        <w:t xml:space="preserve">Каждый участник или коллектив </w:t>
      </w:r>
      <w:r w:rsidRPr="00A849C4">
        <w:rPr>
          <w:szCs w:val="24"/>
        </w:rPr>
        <w:t xml:space="preserve">представляет </w:t>
      </w:r>
      <w:r w:rsidRPr="008C68CB">
        <w:rPr>
          <w:b/>
          <w:szCs w:val="24"/>
          <w:u w:val="single"/>
        </w:rPr>
        <w:t>1 конкурсный номер</w:t>
      </w:r>
      <w:r w:rsidRPr="00D81A0C">
        <w:rPr>
          <w:szCs w:val="24"/>
        </w:rPr>
        <w:t>.</w:t>
      </w:r>
      <w:r>
        <w:rPr>
          <w:szCs w:val="24"/>
        </w:rPr>
        <w:t xml:space="preserve"> </w:t>
      </w:r>
      <w:r w:rsidRPr="00DD35C8">
        <w:rPr>
          <w:szCs w:val="24"/>
        </w:rPr>
        <w:t xml:space="preserve">Продолжительность каждого выступления </w:t>
      </w:r>
      <w:r w:rsidRPr="0075299E">
        <w:rPr>
          <w:b/>
          <w:szCs w:val="24"/>
        </w:rPr>
        <w:t>не более 5 минут</w:t>
      </w:r>
      <w:r w:rsidRPr="00DD35C8">
        <w:rPr>
          <w:szCs w:val="24"/>
        </w:rPr>
        <w:t>.</w:t>
      </w:r>
    </w:p>
    <w:p w:rsidR="0004079F" w:rsidRDefault="0004079F" w:rsidP="0004079F">
      <w:pPr>
        <w:jc w:val="both"/>
        <w:rPr>
          <w:szCs w:val="24"/>
        </w:rPr>
      </w:pPr>
    </w:p>
    <w:p w:rsidR="0004079F" w:rsidRDefault="0004079F" w:rsidP="0004079F">
      <w:pPr>
        <w:jc w:val="both"/>
        <w:rPr>
          <w:szCs w:val="24"/>
        </w:rPr>
      </w:pPr>
      <w:r>
        <w:rPr>
          <w:szCs w:val="24"/>
        </w:rPr>
        <w:t xml:space="preserve">Продолжительность выступления в номинации </w:t>
      </w:r>
      <w:r w:rsidRPr="007B027A">
        <w:rPr>
          <w:b/>
          <w:szCs w:val="24"/>
        </w:rPr>
        <w:t>«Театр»</w:t>
      </w:r>
      <w:r>
        <w:rPr>
          <w:szCs w:val="24"/>
        </w:rPr>
        <w:t xml:space="preserve">  - </w:t>
      </w:r>
      <w:r>
        <w:rPr>
          <w:b/>
          <w:szCs w:val="24"/>
        </w:rPr>
        <w:t xml:space="preserve">до </w:t>
      </w:r>
      <w:r w:rsidRPr="007B027A">
        <w:rPr>
          <w:b/>
          <w:szCs w:val="24"/>
        </w:rPr>
        <w:t>20 минут</w:t>
      </w:r>
      <w:r>
        <w:rPr>
          <w:szCs w:val="24"/>
        </w:rPr>
        <w:t>.</w:t>
      </w:r>
    </w:p>
    <w:p w:rsidR="0004079F" w:rsidRDefault="0004079F" w:rsidP="0004079F">
      <w:pPr>
        <w:jc w:val="both"/>
        <w:rPr>
          <w:szCs w:val="24"/>
        </w:rPr>
      </w:pPr>
      <w:r>
        <w:rPr>
          <w:szCs w:val="24"/>
        </w:rPr>
        <w:lastRenderedPageBreak/>
        <w:t xml:space="preserve">В номинации </w:t>
      </w:r>
      <w:r w:rsidRPr="007B027A">
        <w:rPr>
          <w:b/>
          <w:szCs w:val="24"/>
        </w:rPr>
        <w:t>«Театр»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е</w:t>
      </w:r>
      <w:r w:rsidRPr="008C68CB">
        <w:rPr>
          <w:szCs w:val="24"/>
        </w:rPr>
        <w:t xml:space="preserve">сли в действах задействовано музыкальное сопровождение, то фонограммы должны быть на </w:t>
      </w:r>
      <w:proofErr w:type="spellStart"/>
      <w:r w:rsidRPr="008C68CB">
        <w:rPr>
          <w:szCs w:val="24"/>
        </w:rPr>
        <w:t>usb</w:t>
      </w:r>
      <w:proofErr w:type="spellEnd"/>
      <w:r w:rsidRPr="008C68CB">
        <w:rPr>
          <w:szCs w:val="24"/>
        </w:rPr>
        <w:t>-носителе. В тех действах, в которых есть музыкальное сопровождение, необходим ваш музыкальный режиссер за пульт.</w:t>
      </w:r>
    </w:p>
    <w:p w:rsidR="0004079F" w:rsidRDefault="0004079F" w:rsidP="0004079F">
      <w:pPr>
        <w:jc w:val="both"/>
        <w:rPr>
          <w:b/>
          <w:szCs w:val="24"/>
        </w:rPr>
      </w:pPr>
    </w:p>
    <w:p w:rsidR="0004079F" w:rsidRPr="008C68CB" w:rsidRDefault="0004079F" w:rsidP="0004079F">
      <w:pPr>
        <w:jc w:val="both"/>
        <w:rPr>
          <w:b/>
          <w:szCs w:val="24"/>
        </w:rPr>
      </w:pPr>
      <w:r w:rsidRPr="008C68CB">
        <w:rPr>
          <w:b/>
          <w:szCs w:val="24"/>
        </w:rPr>
        <w:t>Требования к оформлению работ в номинации «Мастера декоративно-прикладного искусства</w:t>
      </w:r>
      <w:r w:rsidR="00F910A2">
        <w:rPr>
          <w:b/>
          <w:szCs w:val="24"/>
        </w:rPr>
        <w:t>»</w:t>
      </w:r>
      <w:r w:rsidRPr="008C68CB">
        <w:rPr>
          <w:b/>
          <w:szCs w:val="24"/>
        </w:rPr>
        <w:t>:</w:t>
      </w:r>
    </w:p>
    <w:p w:rsidR="0004079F" w:rsidRDefault="0004079F" w:rsidP="0004079F">
      <w:pPr>
        <w:jc w:val="both"/>
        <w:rPr>
          <w:szCs w:val="24"/>
        </w:rPr>
      </w:pPr>
      <w:r w:rsidRPr="008C68CB">
        <w:rPr>
          <w:szCs w:val="24"/>
        </w:rPr>
        <w:t xml:space="preserve">Каждый </w:t>
      </w:r>
      <w:r>
        <w:rPr>
          <w:szCs w:val="24"/>
        </w:rPr>
        <w:t>участник представляет не более 2</w:t>
      </w:r>
      <w:r w:rsidRPr="008C68CB">
        <w:rPr>
          <w:szCs w:val="24"/>
        </w:rPr>
        <w:t xml:space="preserve"> работ. Формат свободный. Работы принимаются в оформленном виде: для рисунков необходима этикетка в правом нижнем углу, для </w:t>
      </w:r>
      <w:proofErr w:type="spellStart"/>
      <w:r w:rsidRPr="008C68CB">
        <w:rPr>
          <w:szCs w:val="24"/>
        </w:rPr>
        <w:t>писанок</w:t>
      </w:r>
      <w:proofErr w:type="spellEnd"/>
      <w:r w:rsidRPr="008C68CB">
        <w:rPr>
          <w:szCs w:val="24"/>
        </w:rPr>
        <w:t xml:space="preserve"> и поделок - таблички. Этикетка или табличка должны содержать: название работы, фамилию, имя и возраст автора, город (район), Ф.И.О педагога. Работы возвращаются.</w:t>
      </w:r>
    </w:p>
    <w:p w:rsidR="0004079F" w:rsidRPr="00EE5D59" w:rsidRDefault="0004079F" w:rsidP="0004079F">
      <w:pPr>
        <w:pStyle w:val="a3"/>
        <w:ind w:left="0"/>
        <w:rPr>
          <w:color w:val="000000" w:themeColor="text1"/>
        </w:rPr>
      </w:pPr>
    </w:p>
    <w:p w:rsidR="00464B2A" w:rsidRPr="002F2C9A" w:rsidRDefault="00464B2A" w:rsidP="00464B2A">
      <w:pPr>
        <w:pStyle w:val="a3"/>
        <w:ind w:left="0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464B2A">
        <w:rPr>
          <w:rFonts w:eastAsia="Times New Roman"/>
          <w:b/>
          <w:color w:val="000000"/>
          <w:szCs w:val="24"/>
          <w:lang w:eastAsia="ru-RU"/>
        </w:rPr>
        <w:t xml:space="preserve">Общие </w:t>
      </w:r>
      <w:r w:rsidR="00F107C8">
        <w:rPr>
          <w:rFonts w:eastAsia="Times New Roman"/>
          <w:b/>
          <w:color w:val="000000"/>
          <w:szCs w:val="24"/>
          <w:lang w:eastAsia="ru-RU"/>
        </w:rPr>
        <w:t>положения</w:t>
      </w:r>
    </w:p>
    <w:p w:rsidR="00464B2A" w:rsidRPr="00650902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7.1.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rFonts w:eastAsia="Times New Roman"/>
          <w:color w:val="000000"/>
          <w:szCs w:val="24"/>
          <w:lang w:eastAsia="ru-RU"/>
        </w:rPr>
        <w:t xml:space="preserve"> проводится для всех желающих без предварительного отбора. Участие в </w:t>
      </w:r>
      <w:r w:rsidR="008F4175">
        <w:rPr>
          <w:rFonts w:eastAsia="Times New Roman"/>
          <w:color w:val="000000"/>
          <w:szCs w:val="24"/>
          <w:lang w:eastAsia="ru-RU"/>
        </w:rPr>
        <w:t>Ф</w:t>
      </w:r>
      <w:r>
        <w:rPr>
          <w:rFonts w:eastAsia="Times New Roman"/>
          <w:color w:val="000000"/>
          <w:szCs w:val="24"/>
          <w:lang w:eastAsia="ru-RU"/>
        </w:rPr>
        <w:t>естивале</w:t>
      </w:r>
      <w:r w:rsidR="008F4175">
        <w:rPr>
          <w:rFonts w:eastAsia="Times New Roman"/>
          <w:color w:val="000000"/>
          <w:szCs w:val="24"/>
          <w:lang w:eastAsia="ru-RU"/>
        </w:rPr>
        <w:t>-конкурсе</w:t>
      </w:r>
      <w:r w:rsidRPr="00BB15C1">
        <w:rPr>
          <w:rFonts w:eastAsia="Times New Roman"/>
          <w:color w:val="000000"/>
          <w:szCs w:val="24"/>
          <w:lang w:eastAsia="ru-RU"/>
        </w:rPr>
        <w:t xml:space="preserve"> является добровольным.</w:t>
      </w:r>
    </w:p>
    <w:p w:rsidR="00464B2A" w:rsidRPr="00BB15C1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7.2.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C25BA6">
        <w:rPr>
          <w:szCs w:val="24"/>
        </w:rPr>
        <w:t xml:space="preserve"> проводится на </w:t>
      </w:r>
      <w:r w:rsidRPr="00C25BA6">
        <w:rPr>
          <w:b/>
          <w:szCs w:val="24"/>
        </w:rPr>
        <w:t xml:space="preserve">сценической площадке размером </w:t>
      </w:r>
      <w:r>
        <w:rPr>
          <w:b/>
          <w:szCs w:val="24"/>
        </w:rPr>
        <w:t>9х6,5</w:t>
      </w:r>
      <w:r w:rsidRPr="00C25BA6">
        <w:rPr>
          <w:b/>
          <w:szCs w:val="24"/>
        </w:rPr>
        <w:t>х5</w:t>
      </w:r>
      <w:r w:rsidRPr="00C25BA6">
        <w:rPr>
          <w:szCs w:val="24"/>
        </w:rPr>
        <w:t xml:space="preserve"> </w:t>
      </w:r>
      <w:r w:rsidRPr="00C25BA6">
        <w:rPr>
          <w:b/>
          <w:szCs w:val="24"/>
        </w:rPr>
        <w:t>метров</w:t>
      </w:r>
      <w:r w:rsidRPr="00C25BA6">
        <w:rPr>
          <w:szCs w:val="24"/>
        </w:rPr>
        <w:t xml:space="preserve"> (длина, ширина, высота соответственно)</w:t>
      </w:r>
      <w:r>
        <w:rPr>
          <w:szCs w:val="24"/>
        </w:rPr>
        <w:t xml:space="preserve"> с </w:t>
      </w:r>
      <w:r w:rsidRPr="00937593">
        <w:rPr>
          <w:b/>
          <w:szCs w:val="24"/>
        </w:rPr>
        <w:t>де</w:t>
      </w:r>
      <w:r w:rsidRPr="00C25BA6">
        <w:rPr>
          <w:b/>
          <w:szCs w:val="24"/>
        </w:rPr>
        <w:t>ревянн</w:t>
      </w:r>
      <w:r>
        <w:rPr>
          <w:b/>
          <w:szCs w:val="24"/>
        </w:rPr>
        <w:t>ым</w:t>
      </w:r>
      <w:r w:rsidRPr="00C25BA6">
        <w:rPr>
          <w:b/>
          <w:szCs w:val="24"/>
        </w:rPr>
        <w:t xml:space="preserve"> покрытие</w:t>
      </w:r>
      <w:r>
        <w:rPr>
          <w:b/>
          <w:szCs w:val="24"/>
        </w:rPr>
        <w:t>м сцены</w:t>
      </w:r>
      <w:r w:rsidRPr="00C25BA6">
        <w:rPr>
          <w:szCs w:val="24"/>
        </w:rPr>
        <w:t>.</w:t>
      </w:r>
    </w:p>
    <w:p w:rsidR="00464B2A" w:rsidRPr="00BB15C1" w:rsidRDefault="00464B2A" w:rsidP="00464B2A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7.3. </w:t>
      </w:r>
      <w:r w:rsidRPr="00BB15C1">
        <w:rPr>
          <w:szCs w:val="24"/>
        </w:rPr>
        <w:t xml:space="preserve">Организатор </w:t>
      </w:r>
      <w:r w:rsidR="002C4921">
        <w:rPr>
          <w:szCs w:val="24"/>
        </w:rPr>
        <w:t xml:space="preserve">на всех этапах проведения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2C4921">
        <w:rPr>
          <w:szCs w:val="24"/>
        </w:rPr>
        <w:t xml:space="preserve"> </w:t>
      </w:r>
      <w:r w:rsidRPr="00BB15C1">
        <w:rPr>
          <w:szCs w:val="24"/>
        </w:rPr>
        <w:t>оставляет за собой право измен</w:t>
      </w:r>
      <w:r>
        <w:rPr>
          <w:szCs w:val="24"/>
        </w:rPr>
        <w:t>ять</w:t>
      </w:r>
      <w:r w:rsidRPr="00BB15C1">
        <w:rPr>
          <w:szCs w:val="24"/>
        </w:rPr>
        <w:t xml:space="preserve"> регламент, а также дополнять и/или изменять условия</w:t>
      </w:r>
      <w:r w:rsidR="002C4921">
        <w:rPr>
          <w:szCs w:val="24"/>
        </w:rPr>
        <w:t xml:space="preserve"> и положение</w:t>
      </w:r>
      <w:r w:rsidRPr="00BB15C1">
        <w:rPr>
          <w:szCs w:val="24"/>
        </w:rPr>
        <w:t xml:space="preserve">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>, если в этом возникнет необходимость.</w:t>
      </w:r>
    </w:p>
    <w:p w:rsidR="00464B2A" w:rsidRDefault="00464B2A" w:rsidP="00464B2A">
      <w:pPr>
        <w:pStyle w:val="a3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7.4. </w:t>
      </w:r>
      <w:r w:rsidRPr="00BB15C1">
        <w:rPr>
          <w:color w:val="000000"/>
          <w:szCs w:val="24"/>
        </w:rPr>
        <w:t xml:space="preserve">Организатор не имеет обязательств перед участником, который не может принять участие по какой-либо причине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BB15C1">
        <w:rPr>
          <w:color w:val="000000"/>
          <w:szCs w:val="24"/>
        </w:rPr>
        <w:t xml:space="preserve">. </w:t>
      </w:r>
    </w:p>
    <w:p w:rsidR="00CD2EAF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>
        <w:t xml:space="preserve">7.5. </w:t>
      </w:r>
      <w:proofErr w:type="gramStart"/>
      <w:r w:rsidRPr="00C25BA6">
        <w:t xml:space="preserve">Организатор </w:t>
      </w:r>
      <w:r w:rsidR="00F70821">
        <w:t>Фестиваля-конкурса</w:t>
      </w:r>
      <w:r w:rsidRPr="00C25BA6">
        <w:t xml:space="preserve"> оставляет за собой право на трансляцию </w:t>
      </w:r>
      <w:r w:rsidR="009002D4">
        <w:t>м</w:t>
      </w:r>
      <w:r w:rsidRPr="00C25BA6">
        <w:t xml:space="preserve">ероприятий, запись на </w:t>
      </w:r>
      <w:proofErr w:type="spellStart"/>
      <w:r w:rsidRPr="00C25BA6">
        <w:t>видеоносителях</w:t>
      </w:r>
      <w:proofErr w:type="spellEnd"/>
      <w:r>
        <w:t xml:space="preserve">, </w:t>
      </w:r>
      <w:r w:rsidRPr="00BB15C1">
        <w:t xml:space="preserve">использование </w:t>
      </w:r>
      <w:r>
        <w:t>фотографий</w:t>
      </w:r>
      <w:r w:rsidR="00D12B51">
        <w:t xml:space="preserve"> и видео</w:t>
      </w:r>
      <w:r>
        <w:t xml:space="preserve"> с </w:t>
      </w:r>
      <w:r w:rsidR="00F70821">
        <w:t>Фестиваля-конкурса</w:t>
      </w:r>
      <w:r>
        <w:t xml:space="preserve"> в качестве рекламных целей (</w:t>
      </w:r>
      <w:r w:rsidRPr="00BB15C1">
        <w:t xml:space="preserve">на сайтах и во всех печатных изданиях Организаторов и информационных партнеров </w:t>
      </w:r>
      <w:r w:rsidR="00F70821">
        <w:t>Фестиваля-конкурса</w:t>
      </w:r>
      <w:r>
        <w:t>) для продвижения</w:t>
      </w:r>
      <w:r w:rsidR="00D12B51">
        <w:t xml:space="preserve"> и популяризации</w:t>
      </w:r>
      <w:r>
        <w:t xml:space="preserve"> </w:t>
      </w:r>
      <w:r w:rsidR="00F70821">
        <w:t>Фестиваля-конкурса</w:t>
      </w:r>
      <w:r>
        <w:t xml:space="preserve"> </w:t>
      </w:r>
      <w:r w:rsidRPr="00C25BA6">
        <w:t xml:space="preserve">и их дальнейшее распространение без выплаты гонорара участникам </w:t>
      </w:r>
      <w:r w:rsidR="00F70821">
        <w:t>Фестиваля-конкурса</w:t>
      </w:r>
      <w:r w:rsidRPr="00C25BA6">
        <w:t xml:space="preserve"> и их </w:t>
      </w:r>
      <w:r w:rsidRPr="00BB15C1">
        <w:t xml:space="preserve">партнерам. </w:t>
      </w:r>
      <w:proofErr w:type="gramEnd"/>
    </w:p>
    <w:p w:rsidR="00464B2A" w:rsidRPr="00BB15C1" w:rsidRDefault="00464B2A" w:rsidP="009002D4">
      <w:pPr>
        <w:pStyle w:val="a4"/>
        <w:spacing w:before="0" w:beforeAutospacing="0" w:after="0" w:afterAutospacing="0"/>
        <w:ind w:firstLine="567"/>
        <w:contextualSpacing/>
        <w:mirrorIndents/>
        <w:jc w:val="both"/>
      </w:pPr>
      <w:r w:rsidRPr="00BB15C1">
        <w:t xml:space="preserve">Видео- и фотосъемка на </w:t>
      </w:r>
      <w:r w:rsidR="00F70821">
        <w:t>Фестивале-конкурсе</w:t>
      </w:r>
      <w:r w:rsidRPr="00BB15C1">
        <w:t xml:space="preserve"> допуска</w:t>
      </w:r>
      <w:r w:rsidR="00CD2EAF">
        <w:t>ю</w:t>
      </w:r>
      <w:r w:rsidRPr="00BB15C1">
        <w:t>тся.</w:t>
      </w:r>
    </w:p>
    <w:p w:rsidR="00464B2A" w:rsidRPr="00BB15C1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7.6. </w:t>
      </w:r>
      <w:r w:rsidRPr="00BB15C1">
        <w:rPr>
          <w:szCs w:val="24"/>
        </w:rPr>
        <w:t xml:space="preserve">После окончания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B15C1">
        <w:rPr>
          <w:szCs w:val="24"/>
        </w:rPr>
        <w:t xml:space="preserve">, Организатор публикует отчет о его проведении на официальном сайте </w:t>
      </w:r>
      <w:hyperlink r:id="rId12" w:history="1">
        <w:r w:rsidRPr="00BB15C1">
          <w:rPr>
            <w:rStyle w:val="a5"/>
            <w:szCs w:val="24"/>
          </w:rPr>
          <w:t>www.impulse.name</w:t>
        </w:r>
      </w:hyperlink>
      <w:r w:rsidRPr="00BB15C1">
        <w:rPr>
          <w:szCs w:val="24"/>
        </w:rPr>
        <w:t xml:space="preserve"> </w:t>
      </w:r>
      <w:r w:rsidR="009002D4">
        <w:rPr>
          <w:szCs w:val="24"/>
        </w:rPr>
        <w:t xml:space="preserve">и </w:t>
      </w:r>
      <w:hyperlink r:id="rId13" w:history="1">
        <w:r w:rsidR="00F107C8" w:rsidRPr="008C45C0">
          <w:rPr>
            <w:rStyle w:val="a5"/>
            <w:szCs w:val="24"/>
          </w:rPr>
          <w:t>vk.com/</w:t>
        </w:r>
        <w:proofErr w:type="spellStart"/>
        <w:r w:rsidR="00F107C8" w:rsidRPr="008C45C0">
          <w:rPr>
            <w:rStyle w:val="a5"/>
            <w:szCs w:val="24"/>
          </w:rPr>
          <w:t>impulsename</w:t>
        </w:r>
        <w:proofErr w:type="spellEnd"/>
      </w:hyperlink>
    </w:p>
    <w:p w:rsidR="00464B2A" w:rsidRDefault="00464B2A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7.7. </w:t>
      </w:r>
      <w:proofErr w:type="gramStart"/>
      <w:r w:rsidRPr="00BB15C1">
        <w:rPr>
          <w:szCs w:val="24"/>
        </w:rPr>
        <w:t xml:space="preserve">Предоставление заявки на </w:t>
      </w:r>
      <w:r w:rsidR="00F70821">
        <w:rPr>
          <w:rFonts w:eastAsia="Times New Roman"/>
          <w:color w:val="000000"/>
          <w:szCs w:val="24"/>
          <w:lang w:eastAsia="ru-RU"/>
        </w:rPr>
        <w:t>Фестиваль-конкурс</w:t>
      </w:r>
      <w:r w:rsidRPr="00BB15C1">
        <w:rPr>
          <w:szCs w:val="24"/>
        </w:rPr>
        <w:t xml:space="preserve"> является </w:t>
      </w:r>
      <w:r w:rsidR="00D12B51">
        <w:t>безусловным</w:t>
      </w:r>
      <w:r w:rsidR="00D12B51" w:rsidRPr="001815CB">
        <w:t xml:space="preserve"> </w:t>
      </w:r>
      <w:r w:rsidRPr="00BB15C1">
        <w:rPr>
          <w:szCs w:val="24"/>
        </w:rPr>
        <w:t>согласием</w:t>
      </w:r>
      <w:r w:rsidR="00D12B51">
        <w:rPr>
          <w:szCs w:val="24"/>
        </w:rPr>
        <w:t xml:space="preserve"> участника(-</w:t>
      </w:r>
      <w:proofErr w:type="spellStart"/>
      <w:r w:rsidR="00D12B51">
        <w:rPr>
          <w:szCs w:val="24"/>
        </w:rPr>
        <w:t>ов</w:t>
      </w:r>
      <w:proofErr w:type="spellEnd"/>
      <w:r w:rsidR="00D12B51">
        <w:rPr>
          <w:szCs w:val="24"/>
        </w:rPr>
        <w:t>)</w:t>
      </w:r>
      <w:r w:rsidR="00D12B51" w:rsidRPr="00BB15C1">
        <w:rPr>
          <w:szCs w:val="24"/>
        </w:rPr>
        <w:t xml:space="preserve"> </w:t>
      </w:r>
      <w:r w:rsidR="00D12B51">
        <w:rPr>
          <w:szCs w:val="24"/>
        </w:rPr>
        <w:t>и сопровождающих его лиц</w:t>
      </w:r>
      <w:r w:rsidRPr="00BB15C1">
        <w:rPr>
          <w:szCs w:val="24"/>
        </w:rPr>
        <w:t xml:space="preserve"> </w:t>
      </w:r>
      <w:r w:rsidR="00D12B51" w:rsidRPr="00D12B51">
        <w:rPr>
          <w:szCs w:val="24"/>
        </w:rPr>
        <w:t>со всеми пунктами данного положения Фестиваля-конкурса</w:t>
      </w:r>
      <w:r w:rsidRPr="00BB15C1">
        <w:rPr>
          <w:szCs w:val="24"/>
        </w:rPr>
        <w:t>.</w:t>
      </w:r>
      <w:proofErr w:type="gramEnd"/>
    </w:p>
    <w:p w:rsidR="00D12B51" w:rsidRDefault="00D12B51" w:rsidP="009002D4">
      <w:pPr>
        <w:pStyle w:val="a3"/>
        <w:tabs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>7.8. Все участники и сопровождающие его лица</w:t>
      </w:r>
      <w:r w:rsidRPr="00BB15C1">
        <w:rPr>
          <w:szCs w:val="24"/>
        </w:rPr>
        <w:t xml:space="preserve"> </w:t>
      </w:r>
      <w:proofErr w:type="gramStart"/>
      <w:r w:rsidRPr="00F050E1">
        <w:rPr>
          <w:szCs w:val="24"/>
        </w:rPr>
        <w:t>Фестивал</w:t>
      </w:r>
      <w:r>
        <w:rPr>
          <w:szCs w:val="24"/>
        </w:rPr>
        <w:t>я</w:t>
      </w:r>
      <w:r w:rsidRPr="00F050E1">
        <w:rPr>
          <w:szCs w:val="24"/>
        </w:rPr>
        <w:t>-конкурс</w:t>
      </w:r>
      <w:r>
        <w:rPr>
          <w:szCs w:val="24"/>
        </w:rPr>
        <w:t>а</w:t>
      </w:r>
      <w:proofErr w:type="gramEnd"/>
      <w:r>
        <w:rPr>
          <w:szCs w:val="24"/>
        </w:rPr>
        <w:t xml:space="preserve"> </w:t>
      </w:r>
      <w:r w:rsidRPr="00F050E1">
        <w:rPr>
          <w:szCs w:val="24"/>
        </w:rPr>
        <w:t>безусловн</w:t>
      </w:r>
      <w:r>
        <w:rPr>
          <w:szCs w:val="24"/>
        </w:rPr>
        <w:t>о выражают</w:t>
      </w:r>
      <w:r w:rsidRPr="00F050E1">
        <w:rPr>
          <w:szCs w:val="24"/>
        </w:rPr>
        <w:t xml:space="preserve"> </w:t>
      </w:r>
      <w:r>
        <w:rPr>
          <w:szCs w:val="24"/>
        </w:rPr>
        <w:t xml:space="preserve">свое </w:t>
      </w:r>
      <w:r w:rsidRPr="00F050E1">
        <w:rPr>
          <w:szCs w:val="24"/>
        </w:rPr>
        <w:t>согласие</w:t>
      </w:r>
      <w:r>
        <w:rPr>
          <w:szCs w:val="24"/>
        </w:rPr>
        <w:t xml:space="preserve"> с </w:t>
      </w:r>
      <w:r w:rsidRPr="00F050E1">
        <w:rPr>
          <w:szCs w:val="24"/>
        </w:rPr>
        <w:t>Политик</w:t>
      </w:r>
      <w:r>
        <w:rPr>
          <w:szCs w:val="24"/>
        </w:rPr>
        <w:t>ой</w:t>
      </w:r>
      <w:r w:rsidRPr="00F050E1">
        <w:rPr>
          <w:szCs w:val="24"/>
        </w:rPr>
        <w:t xml:space="preserve"> кон</w:t>
      </w:r>
      <w:r>
        <w:rPr>
          <w:szCs w:val="24"/>
        </w:rPr>
        <w:t>фиденциальности (Пользовательским</w:t>
      </w:r>
      <w:r w:rsidRPr="00F050E1">
        <w:rPr>
          <w:szCs w:val="24"/>
        </w:rPr>
        <w:t xml:space="preserve"> соглашение</w:t>
      </w:r>
      <w:r>
        <w:rPr>
          <w:szCs w:val="24"/>
        </w:rPr>
        <w:t>м</w:t>
      </w:r>
      <w:r w:rsidRPr="00F050E1">
        <w:rPr>
          <w:szCs w:val="24"/>
        </w:rPr>
        <w:t xml:space="preserve">) персональных данных </w:t>
      </w:r>
      <w:r>
        <w:rPr>
          <w:szCs w:val="24"/>
        </w:rPr>
        <w:t>МБУК КДЦ «Импульс».</w:t>
      </w:r>
    </w:p>
    <w:p w:rsidR="00464B2A" w:rsidRDefault="00464B2A" w:rsidP="009002D4">
      <w:pPr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7.</w:t>
      </w:r>
      <w:r w:rsidR="00D12B51">
        <w:rPr>
          <w:szCs w:val="24"/>
        </w:rPr>
        <w:t>9</w:t>
      </w:r>
      <w:r>
        <w:rPr>
          <w:szCs w:val="24"/>
        </w:rPr>
        <w:t xml:space="preserve">. </w:t>
      </w:r>
      <w:r w:rsidRPr="00AF47DD">
        <w:rPr>
          <w:rFonts w:eastAsia="Times New Roman"/>
          <w:szCs w:val="24"/>
          <w:lang w:eastAsia="ru-RU"/>
        </w:rPr>
        <w:t xml:space="preserve">Если участник использует в своем номере декорации, то он обязан заблаговременно согласовать с Организаторами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AF47DD">
        <w:rPr>
          <w:rFonts w:eastAsia="Times New Roman"/>
          <w:szCs w:val="24"/>
          <w:lang w:eastAsia="ru-RU"/>
        </w:rPr>
        <w:t xml:space="preserve"> вопрос</w:t>
      </w:r>
      <w:r>
        <w:rPr>
          <w:rFonts w:eastAsia="Times New Roman"/>
          <w:szCs w:val="24"/>
          <w:lang w:eastAsia="ru-RU"/>
        </w:rPr>
        <w:t>ы</w:t>
      </w:r>
      <w:r w:rsidRPr="00AF47DD">
        <w:rPr>
          <w:rFonts w:eastAsia="Times New Roman"/>
          <w:szCs w:val="24"/>
          <w:lang w:eastAsia="ru-RU"/>
        </w:rPr>
        <w:t>, касающ</w:t>
      </w:r>
      <w:r>
        <w:rPr>
          <w:rFonts w:eastAsia="Times New Roman"/>
          <w:szCs w:val="24"/>
          <w:lang w:eastAsia="ru-RU"/>
        </w:rPr>
        <w:t>иеся</w:t>
      </w:r>
      <w:r w:rsidRPr="00AF47DD">
        <w:rPr>
          <w:rFonts w:eastAsia="Times New Roman"/>
          <w:szCs w:val="24"/>
          <w:lang w:eastAsia="ru-RU"/>
        </w:rPr>
        <w:t xml:space="preserve"> реквизита. </w:t>
      </w:r>
    </w:p>
    <w:p w:rsidR="00464B2A" w:rsidRDefault="00464B2A" w:rsidP="009002D4">
      <w:pPr>
        <w:ind w:firstLine="567"/>
        <w:contextualSpacing/>
        <w:mirrorIndents/>
        <w:jc w:val="both"/>
      </w:pPr>
      <w:r>
        <w:t>7.</w:t>
      </w:r>
      <w:r w:rsidR="00D12B51">
        <w:t>10</w:t>
      </w:r>
      <w:r>
        <w:t xml:space="preserve">.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>
        <w:t xml:space="preserve"> запрещается использование пиротехнического оборудования</w:t>
      </w:r>
      <w:r w:rsidR="009002D4">
        <w:t xml:space="preserve"> во время выступления</w:t>
      </w:r>
      <w:r>
        <w:t>.</w:t>
      </w:r>
    </w:p>
    <w:p w:rsidR="009002D4" w:rsidRDefault="009002D4" w:rsidP="009002D4">
      <w:pPr>
        <w:ind w:firstLine="567"/>
        <w:contextualSpacing/>
        <w:mirrorIndents/>
        <w:jc w:val="both"/>
      </w:pPr>
      <w:r>
        <w:t>7.1</w:t>
      </w:r>
      <w:r w:rsidR="00D12B51">
        <w:t>1</w:t>
      </w:r>
      <w:r>
        <w:t xml:space="preserve">. </w:t>
      </w:r>
      <w:r w:rsidRPr="009002D4">
        <w:t xml:space="preserve">Организатор оставляет за собой право по своему усмотрению отстранить от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9002D4">
        <w:t xml:space="preserve"> участника</w:t>
      </w:r>
      <w:r w:rsidR="00D12B51" w:rsidRPr="00D12B51">
        <w:t xml:space="preserve">/коллектив/руководителя коллектива, который нарушает Положение, ведёт себя неподобающим образом, нарушает дисциплины и проявляет неэтическое поведение в отношении Оргкомитета, членов жюри и других участников </w:t>
      </w:r>
      <w:r w:rsidR="00D12B51">
        <w:t>Ф</w:t>
      </w:r>
      <w:r w:rsidR="00D12B51" w:rsidRPr="00D12B51">
        <w:t>естиваля-конкурса без возмещения стоимости регистрационного взноса и вручения диплома. В итоговом отчёте будет отражена причина дисквалификации.</w:t>
      </w:r>
    </w:p>
    <w:p w:rsidR="00D12B51" w:rsidRDefault="00D12B51" w:rsidP="00D12B51">
      <w:pPr>
        <w:ind w:firstLine="567"/>
        <w:contextualSpacing/>
        <w:mirrorIndents/>
        <w:jc w:val="both"/>
      </w:pPr>
      <w:r>
        <w:t xml:space="preserve">7.12. Организаторы Фестиваля-конкурса не несут ответственность перед авторами произведений и песен, исполняемых участниками или использующих фонограммы в конкурсных работах в Фестивале-конкурсе. </w:t>
      </w:r>
      <w:r w:rsidRPr="00CD2DD6">
        <w:t xml:space="preserve">Все имущественные претензии, в том числе авторов и </w:t>
      </w:r>
      <w:proofErr w:type="gramStart"/>
      <w:r w:rsidRPr="00CD2DD6">
        <w:t>обладателей</w:t>
      </w:r>
      <w:proofErr w:type="gramEnd"/>
      <w:r w:rsidRPr="00CD2DD6">
        <w:t xml:space="preserve"> смежных прав, могут быть адресованы только участнику </w:t>
      </w:r>
      <w:r>
        <w:t>Ф</w:t>
      </w:r>
      <w:r w:rsidRPr="00CD2DD6">
        <w:t>естиваля-конкурса</w:t>
      </w:r>
      <w:r>
        <w:t>.</w:t>
      </w:r>
    </w:p>
    <w:p w:rsidR="00D12B51" w:rsidRDefault="00D12B51" w:rsidP="00D12B51">
      <w:pPr>
        <w:ind w:firstLine="567"/>
        <w:contextualSpacing/>
        <w:mirrorIndents/>
        <w:jc w:val="both"/>
      </w:pPr>
      <w:r>
        <w:t>7.13. Участники Фестиваля-конкурса осуществляют разгрузку, погрузку и монтаж необходимого реквизита самостоятельно.</w:t>
      </w:r>
    </w:p>
    <w:p w:rsidR="00D12B51" w:rsidRDefault="00D12B51" w:rsidP="00D12B51">
      <w:pPr>
        <w:ind w:firstLine="567"/>
        <w:contextualSpacing/>
        <w:mirrorIndents/>
        <w:jc w:val="both"/>
      </w:pPr>
      <w:r>
        <w:t>7.14. Ответственность за жизнь и безопасность участников несут руководители или сопровождающие их лица.</w:t>
      </w:r>
    </w:p>
    <w:p w:rsidR="00246635" w:rsidRPr="00DD35C8" w:rsidRDefault="00246635" w:rsidP="00973358">
      <w:pPr>
        <w:rPr>
          <w:szCs w:val="24"/>
        </w:rPr>
      </w:pPr>
    </w:p>
    <w:p w:rsidR="00704370" w:rsidRPr="00DD35C8" w:rsidRDefault="00464B2A" w:rsidP="00704370">
      <w:pPr>
        <w:rPr>
          <w:szCs w:val="24"/>
        </w:rPr>
      </w:pPr>
      <w:r>
        <w:rPr>
          <w:b/>
          <w:szCs w:val="24"/>
        </w:rPr>
        <w:t xml:space="preserve">8. </w:t>
      </w:r>
      <w:r w:rsidR="00C42046" w:rsidRPr="00DD35C8">
        <w:rPr>
          <w:b/>
          <w:szCs w:val="24"/>
        </w:rPr>
        <w:t>Техническ</w:t>
      </w:r>
      <w:r w:rsidR="009002D4">
        <w:rPr>
          <w:b/>
          <w:szCs w:val="24"/>
        </w:rPr>
        <w:t>ие</w:t>
      </w:r>
      <w:r w:rsidR="00C42046" w:rsidRPr="00DD35C8">
        <w:rPr>
          <w:b/>
          <w:szCs w:val="24"/>
        </w:rPr>
        <w:t xml:space="preserve"> </w:t>
      </w:r>
      <w:r w:rsidR="009002D4">
        <w:rPr>
          <w:b/>
          <w:szCs w:val="24"/>
        </w:rPr>
        <w:t>требования</w:t>
      </w:r>
      <w:r w:rsidR="00C42046" w:rsidRPr="00DD35C8">
        <w:rPr>
          <w:szCs w:val="24"/>
        </w:rPr>
        <w:t> </w:t>
      </w:r>
    </w:p>
    <w:p w:rsidR="00D913B0" w:rsidRDefault="00E3312B" w:rsidP="00464B2A">
      <w:pPr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8.1. </w:t>
      </w:r>
      <w:r w:rsidR="00154108" w:rsidRPr="00AF47DD">
        <w:rPr>
          <w:rFonts w:eastAsia="Times New Roman"/>
          <w:szCs w:val="24"/>
          <w:lang w:eastAsia="ru-RU"/>
        </w:rPr>
        <w:t xml:space="preserve">Если участник </w:t>
      </w:r>
      <w:r w:rsidR="00F70821">
        <w:rPr>
          <w:rFonts w:eastAsia="Times New Roman"/>
          <w:color w:val="000000"/>
          <w:szCs w:val="24"/>
          <w:lang w:eastAsia="ru-RU"/>
        </w:rPr>
        <w:t>Фестиваля-конкурса</w:t>
      </w:r>
      <w:r w:rsidR="00154108" w:rsidRPr="00AF47DD">
        <w:rPr>
          <w:rFonts w:eastAsia="Times New Roman"/>
          <w:szCs w:val="24"/>
          <w:lang w:eastAsia="ru-RU"/>
        </w:rPr>
        <w:t xml:space="preserve"> использует </w:t>
      </w:r>
      <w:r w:rsidR="00154108" w:rsidRPr="00AF47DD">
        <w:rPr>
          <w:szCs w:val="24"/>
        </w:rPr>
        <w:t xml:space="preserve">музыкальное сопровождение, то он </w:t>
      </w:r>
      <w:r w:rsidR="00154108" w:rsidRPr="00AF47DD">
        <w:rPr>
          <w:rFonts w:eastAsia="Times New Roman"/>
          <w:szCs w:val="24"/>
          <w:lang w:eastAsia="ru-RU"/>
        </w:rPr>
        <w:t xml:space="preserve">должен предоставить звукорежиссёру фонограмму на </w:t>
      </w:r>
      <w:proofErr w:type="spellStart"/>
      <w:r w:rsidR="00154108">
        <w:rPr>
          <w:rFonts w:eastAsia="Times New Roman"/>
          <w:szCs w:val="24"/>
          <w:lang w:eastAsia="ru-RU"/>
        </w:rPr>
        <w:t>флеш</w:t>
      </w:r>
      <w:proofErr w:type="spellEnd"/>
      <w:r w:rsidR="00154108">
        <w:rPr>
          <w:rFonts w:eastAsia="Times New Roman"/>
          <w:szCs w:val="24"/>
          <w:lang w:eastAsia="ru-RU"/>
        </w:rPr>
        <w:t>-носителе</w:t>
      </w:r>
      <w:r w:rsidR="00154108" w:rsidRPr="00AF47DD">
        <w:rPr>
          <w:rFonts w:eastAsia="Times New Roman"/>
          <w:szCs w:val="24"/>
          <w:lang w:eastAsia="ru-RU"/>
        </w:rPr>
        <w:t xml:space="preserve"> </w:t>
      </w:r>
      <w:r w:rsidR="00154108">
        <w:rPr>
          <w:rFonts w:eastAsia="Times New Roman"/>
          <w:szCs w:val="24"/>
          <w:lang w:eastAsia="ru-RU"/>
        </w:rPr>
        <w:t xml:space="preserve">или на </w:t>
      </w:r>
      <w:r w:rsidR="00154108" w:rsidRPr="00AF47DD">
        <w:rPr>
          <w:rFonts w:eastAsia="Times New Roman"/>
          <w:szCs w:val="24"/>
          <w:lang w:eastAsia="ru-RU"/>
        </w:rPr>
        <w:t>отдельном компакт-диске</w:t>
      </w:r>
      <w:r w:rsidR="009002D4" w:rsidRPr="009002D4">
        <w:rPr>
          <w:szCs w:val="24"/>
        </w:rPr>
        <w:t xml:space="preserve"> (форматы .MP3 или .WAV) (без посторонних записей и файлов) с указанием Ф.И. участника. </w:t>
      </w:r>
      <w:r w:rsidR="009002D4" w:rsidRPr="009002D4">
        <w:rPr>
          <w:szCs w:val="24"/>
        </w:rPr>
        <w:lastRenderedPageBreak/>
        <w:t xml:space="preserve">Участники также должны иметь при себе запасные носители со звукозаписью для участия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="009002D4" w:rsidRPr="009002D4">
        <w:rPr>
          <w:szCs w:val="24"/>
        </w:rPr>
        <w:t xml:space="preserve">. </w:t>
      </w:r>
    </w:p>
    <w:p w:rsidR="00704370" w:rsidRPr="00D913B0" w:rsidRDefault="00E3312B" w:rsidP="00464B2A">
      <w:pPr>
        <w:ind w:firstLine="567"/>
        <w:jc w:val="both"/>
        <w:rPr>
          <w:b/>
          <w:szCs w:val="24"/>
        </w:rPr>
      </w:pPr>
      <w:r w:rsidRPr="00E3312B">
        <w:rPr>
          <w:szCs w:val="24"/>
        </w:rPr>
        <w:t>8.2.</w:t>
      </w:r>
      <w:r>
        <w:rPr>
          <w:b/>
          <w:szCs w:val="24"/>
        </w:rPr>
        <w:t xml:space="preserve"> </w:t>
      </w:r>
      <w:r w:rsidR="009002D4" w:rsidRPr="00D913B0">
        <w:rPr>
          <w:b/>
          <w:szCs w:val="24"/>
        </w:rPr>
        <w:t>Фонограмма звукорежиссеру подается во время регистрации участника.</w:t>
      </w:r>
    </w:p>
    <w:p w:rsidR="00C25BA6" w:rsidRPr="00DD35C8" w:rsidRDefault="00C25BA6" w:rsidP="0048099D">
      <w:pPr>
        <w:jc w:val="both"/>
        <w:rPr>
          <w:szCs w:val="24"/>
        </w:rPr>
      </w:pPr>
    </w:p>
    <w:p w:rsidR="00C25BA6" w:rsidRPr="00DD35C8" w:rsidRDefault="00464B2A" w:rsidP="00B97AE0">
      <w:pPr>
        <w:rPr>
          <w:b/>
          <w:szCs w:val="24"/>
        </w:rPr>
      </w:pPr>
      <w:r>
        <w:rPr>
          <w:b/>
          <w:szCs w:val="24"/>
        </w:rPr>
        <w:t xml:space="preserve">9. </w:t>
      </w:r>
      <w:r w:rsidR="00735F6B">
        <w:rPr>
          <w:b/>
          <w:szCs w:val="24"/>
        </w:rPr>
        <w:t>Условия участия</w:t>
      </w:r>
    </w:p>
    <w:p w:rsidR="00914A27" w:rsidRDefault="00692CD1" w:rsidP="0004079F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64B2A">
        <w:rPr>
          <w:szCs w:val="24"/>
        </w:rPr>
        <w:t xml:space="preserve">Для участия в </w:t>
      </w:r>
      <w:r w:rsidR="00F70821">
        <w:rPr>
          <w:rFonts w:eastAsia="Times New Roman"/>
          <w:color w:val="000000"/>
          <w:szCs w:val="24"/>
          <w:lang w:eastAsia="ru-RU"/>
        </w:rPr>
        <w:t>Фестивале-конкурсе</w:t>
      </w:r>
      <w:r w:rsidRPr="00464B2A">
        <w:rPr>
          <w:szCs w:val="24"/>
        </w:rPr>
        <w:t xml:space="preserve"> необходимо </w:t>
      </w:r>
      <w:r w:rsidR="00324AC5" w:rsidRPr="00464B2A">
        <w:rPr>
          <w:szCs w:val="24"/>
        </w:rPr>
        <w:t>отправить</w:t>
      </w:r>
      <w:r w:rsidR="00914A27">
        <w:rPr>
          <w:szCs w:val="24"/>
        </w:rPr>
        <w:t xml:space="preserve"> </w:t>
      </w:r>
      <w:r w:rsidR="0004079F">
        <w:rPr>
          <w:szCs w:val="24"/>
        </w:rPr>
        <w:t xml:space="preserve">Заявку (Приложение 1) </w:t>
      </w:r>
      <w:r w:rsidR="00914A27" w:rsidRPr="00464B2A">
        <w:rPr>
          <w:szCs w:val="24"/>
        </w:rPr>
        <w:t xml:space="preserve">на </w:t>
      </w:r>
      <w:r w:rsidR="00914A27" w:rsidRPr="00464B2A">
        <w:rPr>
          <w:b/>
          <w:szCs w:val="24"/>
        </w:rPr>
        <w:t>e-</w:t>
      </w:r>
      <w:proofErr w:type="spellStart"/>
      <w:r w:rsidR="00914A27" w:rsidRPr="00464B2A">
        <w:rPr>
          <w:b/>
          <w:szCs w:val="24"/>
        </w:rPr>
        <w:t>mail</w:t>
      </w:r>
      <w:proofErr w:type="spellEnd"/>
      <w:r w:rsidR="00914A27" w:rsidRPr="00464B2A">
        <w:rPr>
          <w:b/>
          <w:szCs w:val="24"/>
        </w:rPr>
        <w:t xml:space="preserve">: </w:t>
      </w:r>
      <w:hyperlink r:id="rId14" w:history="1">
        <w:r w:rsidR="0004079F" w:rsidRPr="005C1932">
          <w:rPr>
            <w:rStyle w:val="a5"/>
            <w:b/>
          </w:rPr>
          <w:t>densibiri@inbox.ru</w:t>
        </w:r>
      </w:hyperlink>
      <w:r w:rsidR="0004079F">
        <w:t xml:space="preserve"> </w:t>
      </w:r>
    </w:p>
    <w:p w:rsidR="00A11858" w:rsidRDefault="00464B2A" w:rsidP="006B7351">
      <w:pPr>
        <w:pStyle w:val="a3"/>
        <w:ind w:left="0" w:firstLine="567"/>
        <w:mirrorIndents/>
        <w:jc w:val="both"/>
        <w:rPr>
          <w:b/>
          <w:szCs w:val="24"/>
        </w:rPr>
      </w:pPr>
      <w:r w:rsidRPr="00464B2A">
        <w:rPr>
          <w:szCs w:val="24"/>
        </w:rPr>
        <w:t xml:space="preserve">9.2. Прием заявок осуществляется </w:t>
      </w:r>
      <w:r w:rsidRPr="007E00FA">
        <w:rPr>
          <w:b/>
          <w:szCs w:val="24"/>
          <w:u w:val="single"/>
        </w:rPr>
        <w:t xml:space="preserve">ДО </w:t>
      </w:r>
      <w:r w:rsidR="005C1932">
        <w:rPr>
          <w:b/>
          <w:szCs w:val="24"/>
          <w:u w:val="single"/>
        </w:rPr>
        <w:t>28</w:t>
      </w:r>
      <w:r w:rsidRPr="007E00FA">
        <w:rPr>
          <w:b/>
          <w:szCs w:val="24"/>
          <w:u w:val="single"/>
        </w:rPr>
        <w:t xml:space="preserve"> </w:t>
      </w:r>
      <w:r w:rsidR="005C1932">
        <w:rPr>
          <w:b/>
          <w:szCs w:val="24"/>
          <w:u w:val="single"/>
        </w:rPr>
        <w:t>ОКТЯБРЯ</w:t>
      </w:r>
      <w:r w:rsidRPr="007E00FA">
        <w:rPr>
          <w:b/>
          <w:szCs w:val="24"/>
          <w:u w:val="single"/>
        </w:rPr>
        <w:t xml:space="preserve"> 201</w:t>
      </w:r>
      <w:r w:rsidR="00735F6B" w:rsidRPr="007E00FA">
        <w:rPr>
          <w:b/>
          <w:szCs w:val="24"/>
          <w:u w:val="single"/>
        </w:rPr>
        <w:t>8</w:t>
      </w:r>
      <w:r w:rsidRPr="007E00FA">
        <w:rPr>
          <w:b/>
          <w:szCs w:val="24"/>
          <w:u w:val="single"/>
        </w:rPr>
        <w:t xml:space="preserve"> г.</w:t>
      </w:r>
      <w:r w:rsidRPr="00464B2A">
        <w:rPr>
          <w:b/>
          <w:szCs w:val="24"/>
        </w:rPr>
        <w:t xml:space="preserve"> </w:t>
      </w:r>
    </w:p>
    <w:p w:rsidR="00464B2A" w:rsidRPr="00464B2A" w:rsidRDefault="00464B2A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 w:rsidRPr="00464B2A">
        <w:rPr>
          <w:color w:val="000000"/>
          <w:szCs w:val="24"/>
        </w:rPr>
        <w:t xml:space="preserve">9.3. </w:t>
      </w:r>
      <w:r w:rsidRPr="00B97AE0">
        <w:t>Отдельная заявка составляется на каждого участника</w:t>
      </w:r>
      <w:r w:rsidR="00F62444">
        <w:t>/коллектив</w:t>
      </w:r>
      <w:r w:rsidRPr="00B97AE0">
        <w:t xml:space="preserve">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B97AE0">
        <w:t>.</w:t>
      </w:r>
    </w:p>
    <w:p w:rsidR="00464B2A" w:rsidRDefault="0060668E" w:rsidP="006B7351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rPr>
          <w:color w:val="000000"/>
          <w:szCs w:val="24"/>
        </w:rPr>
        <w:t>9.4. Если один участник</w:t>
      </w:r>
      <w:r w:rsidR="00464B2A" w:rsidRPr="00464B2A">
        <w:rPr>
          <w:color w:val="000000"/>
          <w:szCs w:val="24"/>
        </w:rPr>
        <w:t xml:space="preserve"> представлен в разных номинациях, то заявка составляется отдельно для каждой номинации.</w:t>
      </w:r>
    </w:p>
    <w:p w:rsidR="00E3312B" w:rsidRPr="00620E28" w:rsidRDefault="00464B2A" w:rsidP="00E3312B">
      <w:pPr>
        <w:pStyle w:val="a3"/>
        <w:ind w:left="0" w:firstLine="567"/>
        <w:mirrorIndents/>
        <w:jc w:val="both"/>
        <w:rPr>
          <w:color w:val="000000"/>
          <w:szCs w:val="24"/>
        </w:rPr>
      </w:pPr>
      <w:r>
        <w:t>9.</w:t>
      </w:r>
      <w:r w:rsidR="00700B95">
        <w:t>5</w:t>
      </w:r>
      <w:r>
        <w:t xml:space="preserve">. </w:t>
      </w:r>
      <w:r w:rsidR="00E3312B" w:rsidRPr="00620E28">
        <w:rPr>
          <w:b/>
          <w:color w:val="000000"/>
          <w:szCs w:val="24"/>
        </w:rPr>
        <w:t>Сна</w:t>
      </w:r>
      <w:r w:rsidR="00E3312B">
        <w:rPr>
          <w:b/>
          <w:color w:val="000000"/>
          <w:szCs w:val="24"/>
        </w:rPr>
        <w:t>чала участник присылает Заявку</w:t>
      </w:r>
      <w:r w:rsidR="00F910A2">
        <w:rPr>
          <w:b/>
          <w:color w:val="000000"/>
          <w:szCs w:val="24"/>
        </w:rPr>
        <w:t>,</w:t>
      </w:r>
      <w:r w:rsidR="00E3312B">
        <w:rPr>
          <w:b/>
          <w:color w:val="000000"/>
          <w:szCs w:val="24"/>
        </w:rPr>
        <w:t xml:space="preserve"> и уже в </w:t>
      </w:r>
      <w:r w:rsidR="00E3312B" w:rsidRPr="00620E28">
        <w:rPr>
          <w:b/>
          <w:color w:val="000000"/>
          <w:szCs w:val="24"/>
        </w:rPr>
        <w:t>ответн</w:t>
      </w:r>
      <w:r w:rsidR="00E3312B">
        <w:rPr>
          <w:b/>
          <w:color w:val="000000"/>
          <w:szCs w:val="24"/>
        </w:rPr>
        <w:t>ом пись</w:t>
      </w:r>
      <w:r w:rsidR="00E3312B" w:rsidRPr="00620E28">
        <w:rPr>
          <w:b/>
          <w:color w:val="000000"/>
          <w:szCs w:val="24"/>
        </w:rPr>
        <w:t>м</w:t>
      </w:r>
      <w:r w:rsidR="00E3312B">
        <w:rPr>
          <w:b/>
          <w:color w:val="000000"/>
          <w:szCs w:val="24"/>
        </w:rPr>
        <w:t>е</w:t>
      </w:r>
      <w:r w:rsidR="00E3312B" w:rsidRPr="00620E28">
        <w:rPr>
          <w:b/>
          <w:color w:val="000000"/>
          <w:szCs w:val="24"/>
        </w:rPr>
        <w:t xml:space="preserve"> Оргкомитет </w:t>
      </w:r>
      <w:r w:rsidR="00E3312B">
        <w:rPr>
          <w:b/>
          <w:color w:val="000000"/>
          <w:szCs w:val="24"/>
        </w:rPr>
        <w:t>вы</w:t>
      </w:r>
      <w:r w:rsidR="00E3312B" w:rsidRPr="00620E28">
        <w:rPr>
          <w:b/>
          <w:color w:val="000000"/>
          <w:szCs w:val="24"/>
        </w:rPr>
        <w:t>сылает на</w:t>
      </w:r>
      <w:r w:rsidR="00E3312B">
        <w:rPr>
          <w:b/>
          <w:color w:val="000000"/>
          <w:szCs w:val="24"/>
        </w:rPr>
        <w:t xml:space="preserve"> указанный</w:t>
      </w:r>
      <w:r w:rsidR="00E3312B" w:rsidRPr="00620E28">
        <w:rPr>
          <w:b/>
          <w:color w:val="000000"/>
          <w:szCs w:val="24"/>
        </w:rPr>
        <w:t xml:space="preserve"> </w:t>
      </w:r>
      <w:r w:rsidR="00E3312B" w:rsidRPr="00620E28">
        <w:rPr>
          <w:b/>
          <w:szCs w:val="24"/>
        </w:rPr>
        <w:t>e-</w:t>
      </w:r>
      <w:proofErr w:type="spellStart"/>
      <w:r w:rsidR="00E3312B" w:rsidRPr="00620E28">
        <w:rPr>
          <w:b/>
          <w:szCs w:val="24"/>
        </w:rPr>
        <w:t>mail</w:t>
      </w:r>
      <w:proofErr w:type="spellEnd"/>
      <w:r w:rsidR="00E3312B" w:rsidRPr="00620E28">
        <w:rPr>
          <w:b/>
          <w:szCs w:val="24"/>
        </w:rPr>
        <w:t xml:space="preserve"> реквизиты </w:t>
      </w:r>
      <w:r w:rsidR="00E3312B">
        <w:rPr>
          <w:b/>
          <w:szCs w:val="24"/>
        </w:rPr>
        <w:t>(квитанцию - для физических лиц или</w:t>
      </w:r>
      <w:r w:rsidR="00E3312B" w:rsidRPr="00620E28">
        <w:rPr>
          <w:b/>
          <w:szCs w:val="24"/>
        </w:rPr>
        <w:t xml:space="preserve"> пакет документов (договор, счет и т.д.) – для юридических лиц) для перечисления за регистрационный взнос</w:t>
      </w:r>
      <w:r w:rsidR="00E3312B">
        <w:rPr>
          <w:b/>
          <w:szCs w:val="24"/>
        </w:rPr>
        <w:t xml:space="preserve">. </w:t>
      </w:r>
      <w:r w:rsidR="00E3312B" w:rsidRPr="00D51B76">
        <w:rPr>
          <w:szCs w:val="24"/>
        </w:rPr>
        <w:t xml:space="preserve">Если в течение 5 дней после отправления заявки не последовал ответ </w:t>
      </w:r>
      <w:proofErr w:type="gramStart"/>
      <w:r w:rsidR="00E3312B" w:rsidRPr="00D51B76">
        <w:rPr>
          <w:szCs w:val="24"/>
        </w:rPr>
        <w:t>на</w:t>
      </w:r>
      <w:proofErr w:type="gramEnd"/>
      <w:r w:rsidR="00E3312B" w:rsidRPr="00D51B76">
        <w:rPr>
          <w:szCs w:val="24"/>
        </w:rPr>
        <w:t xml:space="preserve"> указанный Вами e-</w:t>
      </w:r>
      <w:proofErr w:type="spellStart"/>
      <w:r w:rsidR="00E3312B" w:rsidRPr="00D51B76">
        <w:rPr>
          <w:szCs w:val="24"/>
        </w:rPr>
        <w:t>mail</w:t>
      </w:r>
      <w:proofErr w:type="spellEnd"/>
      <w:r w:rsidR="00E3312B" w:rsidRPr="00D51B76">
        <w:rPr>
          <w:szCs w:val="24"/>
        </w:rPr>
        <w:t>, обязательно свяжитесь с Оргкомитетом Фестиваля-конкурса.</w:t>
      </w:r>
    </w:p>
    <w:p w:rsidR="00464B2A" w:rsidRDefault="00E3312B" w:rsidP="006B7351">
      <w:pPr>
        <w:ind w:firstLine="567"/>
        <w:jc w:val="both"/>
      </w:pPr>
      <w:r>
        <w:t xml:space="preserve">9.6. </w:t>
      </w:r>
      <w:r w:rsidR="00464B2A" w:rsidRPr="00B97AE0">
        <w:t xml:space="preserve">Организатор оставляет за собой право не рассматривать заявки в случае значительного превышения общего хронометража по условиям проведения </w:t>
      </w:r>
      <w:r w:rsidR="00613A4F">
        <w:rPr>
          <w:rFonts w:eastAsia="Times New Roman"/>
          <w:color w:val="000000"/>
          <w:szCs w:val="24"/>
          <w:lang w:eastAsia="ru-RU"/>
        </w:rPr>
        <w:t>Фестиваля-конкурса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420DC5">
        <w:rPr>
          <w:rFonts w:eastAsia="Times New Roman"/>
          <w:color w:val="000000"/>
          <w:szCs w:val="24"/>
          <w:lang w:eastAsia="ru-RU"/>
        </w:rPr>
        <w:t>либо продлить срок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420DC5">
        <w:rPr>
          <w:rFonts w:eastAsia="Times New Roman"/>
          <w:color w:val="000000"/>
          <w:szCs w:val="24"/>
          <w:lang w:eastAsia="ru-RU"/>
        </w:rPr>
        <w:t>при</w:t>
      </w:r>
      <w:r>
        <w:rPr>
          <w:rFonts w:eastAsia="Times New Roman"/>
          <w:color w:val="000000"/>
          <w:szCs w:val="24"/>
          <w:lang w:eastAsia="ru-RU"/>
        </w:rPr>
        <w:t>ема</w:t>
      </w:r>
      <w:r w:rsidRPr="00420DC5">
        <w:rPr>
          <w:rFonts w:eastAsia="Times New Roman"/>
          <w:color w:val="000000"/>
          <w:szCs w:val="24"/>
          <w:lang w:eastAsia="ru-RU"/>
        </w:rPr>
        <w:t xml:space="preserve"> заявок</w:t>
      </w:r>
      <w:r w:rsidR="00464B2A">
        <w:t>.</w:t>
      </w:r>
      <w:r w:rsidR="00464B2A" w:rsidRPr="00B97AE0">
        <w:t xml:space="preserve"> </w:t>
      </w:r>
    </w:p>
    <w:p w:rsidR="00E3312B" w:rsidRDefault="00E3312B" w:rsidP="00E3312B">
      <w:pPr>
        <w:ind w:firstLine="567"/>
        <w:jc w:val="both"/>
      </w:pPr>
      <w:r>
        <w:t xml:space="preserve">9.7. </w:t>
      </w:r>
      <w:proofErr w:type="gramStart"/>
      <w:r>
        <w:t xml:space="preserve">Каждый участник </w:t>
      </w:r>
      <w:r>
        <w:rPr>
          <w:szCs w:val="24"/>
        </w:rPr>
        <w:t>и сопровождающие его лица</w:t>
      </w:r>
      <w:r w:rsidRPr="00BB15C1">
        <w:rPr>
          <w:szCs w:val="24"/>
        </w:rPr>
        <w:t xml:space="preserve"> </w:t>
      </w:r>
      <w:r>
        <w:t xml:space="preserve">подтверждает свое согласие Организатору на обработку персональных данных при отправлении Заявки на </w:t>
      </w:r>
      <w:r>
        <w:rPr>
          <w:rFonts w:eastAsia="Times New Roman"/>
          <w:color w:val="000000"/>
          <w:szCs w:val="24"/>
          <w:lang w:eastAsia="ru-RU"/>
        </w:rPr>
        <w:t xml:space="preserve">Фестиваль-конкурс, а также </w:t>
      </w:r>
      <w:r w:rsidRPr="001815CB">
        <w:t>хранение и использование</w:t>
      </w:r>
      <w:r>
        <w:t xml:space="preserve"> его</w:t>
      </w:r>
      <w:r w:rsidRPr="001815CB">
        <w:t xml:space="preserve"> личной информации в технической документации </w:t>
      </w:r>
      <w:r>
        <w:rPr>
          <w:rFonts w:eastAsia="Times New Roman"/>
          <w:color w:val="000000"/>
          <w:szCs w:val="24"/>
          <w:lang w:eastAsia="ru-RU"/>
        </w:rPr>
        <w:t>Фестиваля-конкурса</w:t>
      </w:r>
      <w:r w:rsidRPr="001815CB">
        <w:t xml:space="preserve"> на бумажных и электронных носителях, а также согласие на публикацию указанной информации в сети Интернет у </w:t>
      </w:r>
      <w:r>
        <w:t xml:space="preserve">Организаторов, </w:t>
      </w:r>
      <w:r w:rsidRPr="001815CB">
        <w:t>информационных партнеров</w:t>
      </w:r>
      <w:r>
        <w:t>, партнеров и спонсоров</w:t>
      </w:r>
      <w:r w:rsidRPr="001815CB">
        <w:t xml:space="preserve"> </w:t>
      </w:r>
      <w:r>
        <w:rPr>
          <w:rFonts w:eastAsia="Times New Roman"/>
          <w:color w:val="000000"/>
          <w:szCs w:val="24"/>
          <w:lang w:eastAsia="ru-RU"/>
        </w:rPr>
        <w:t>Фестиваля-конкурса</w:t>
      </w:r>
      <w:r>
        <w:t xml:space="preserve">. </w:t>
      </w:r>
      <w:proofErr w:type="gramEnd"/>
    </w:p>
    <w:p w:rsidR="00464B2A" w:rsidRDefault="00E3312B" w:rsidP="006B7351">
      <w:pPr>
        <w:ind w:firstLine="567"/>
        <w:jc w:val="both"/>
      </w:pPr>
      <w:r>
        <w:t>9.8. Н</w:t>
      </w:r>
      <w:r w:rsidRPr="00B97AE0">
        <w:t xml:space="preserve">а регистрации </w:t>
      </w:r>
      <w:r>
        <w:t xml:space="preserve">во время проведения </w:t>
      </w:r>
      <w:r>
        <w:rPr>
          <w:rFonts w:eastAsia="Times New Roman"/>
          <w:color w:val="000000"/>
          <w:szCs w:val="24"/>
          <w:lang w:eastAsia="ru-RU"/>
        </w:rPr>
        <w:t xml:space="preserve">Фестиваля-конкурса </w:t>
      </w:r>
      <w:r w:rsidRPr="00B97AE0">
        <w:t>необходимо представить Свидетельство о рождении</w:t>
      </w:r>
      <w:r>
        <w:t xml:space="preserve"> (копия)</w:t>
      </w:r>
      <w:r w:rsidRPr="00B97AE0">
        <w:t xml:space="preserve"> либо </w:t>
      </w:r>
      <w:r>
        <w:t xml:space="preserve">общегражданский </w:t>
      </w:r>
      <w:r w:rsidRPr="00B97AE0">
        <w:t>паспорт участника</w:t>
      </w:r>
      <w:r>
        <w:t xml:space="preserve"> (копия),</w:t>
      </w:r>
      <w:r w:rsidRPr="00B97AE0">
        <w:t xml:space="preserve"> </w:t>
      </w:r>
      <w:r>
        <w:t>а также оригинал оплаченной квитанции.</w:t>
      </w:r>
    </w:p>
    <w:p w:rsidR="00735F6B" w:rsidRPr="00735F6B" w:rsidRDefault="00735F6B" w:rsidP="00464B2A">
      <w:pPr>
        <w:pStyle w:val="a3"/>
        <w:ind w:left="360"/>
        <w:jc w:val="both"/>
        <w:rPr>
          <w:szCs w:val="24"/>
        </w:rPr>
      </w:pPr>
    </w:p>
    <w:p w:rsidR="00464B2A" w:rsidRPr="006B7351" w:rsidRDefault="007E00FA" w:rsidP="00A76CC3">
      <w:pPr>
        <w:pStyle w:val="a3"/>
        <w:ind w:left="0"/>
        <w:jc w:val="both"/>
        <w:rPr>
          <w:b/>
          <w:szCs w:val="24"/>
        </w:rPr>
      </w:pPr>
      <w:r>
        <w:rPr>
          <w:b/>
          <w:szCs w:val="24"/>
        </w:rPr>
        <w:t>10. Регистрационный взнос</w:t>
      </w:r>
    </w:p>
    <w:p w:rsidR="00387F63" w:rsidRDefault="006B7351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10.1. </w:t>
      </w:r>
      <w:r w:rsidRPr="00AF47DD">
        <w:rPr>
          <w:rFonts w:eastAsia="Times New Roman"/>
          <w:szCs w:val="24"/>
          <w:lang w:eastAsia="ru-RU"/>
        </w:rPr>
        <w:t xml:space="preserve">Стоимость участия в </w:t>
      </w:r>
      <w:r w:rsidR="00407E53" w:rsidRPr="00407E53">
        <w:rPr>
          <w:rFonts w:eastAsia="Times New Roman"/>
          <w:szCs w:val="24"/>
          <w:lang w:eastAsia="ru-RU"/>
        </w:rPr>
        <w:t>Фестивале-конкурсе</w:t>
      </w:r>
      <w:r w:rsidR="00D23539">
        <w:rPr>
          <w:rFonts w:eastAsia="Times New Roman"/>
          <w:szCs w:val="24"/>
          <w:lang w:eastAsia="ru-RU"/>
        </w:rPr>
        <w:t xml:space="preserve"> составляет</w:t>
      </w:r>
      <w:r w:rsidR="00387F63">
        <w:rPr>
          <w:rFonts w:eastAsia="Times New Roman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C1932" w:rsidTr="00407E53">
        <w:tc>
          <w:tcPr>
            <w:tcW w:w="5423" w:type="dxa"/>
          </w:tcPr>
          <w:p w:rsidR="005C1932" w:rsidRPr="00407E53" w:rsidRDefault="005C1932" w:rsidP="005C1932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single"/>
                <w:lang w:eastAsia="ru-RU"/>
              </w:rPr>
            </w:pPr>
            <w:r w:rsidRPr="00407E53">
              <w:rPr>
                <w:b/>
                <w:szCs w:val="24"/>
                <w:u w:val="single"/>
                <w:lang w:eastAsia="ru-RU"/>
              </w:rPr>
              <w:t xml:space="preserve">ДО </w:t>
            </w:r>
            <w:r>
              <w:rPr>
                <w:b/>
                <w:szCs w:val="24"/>
                <w:u w:val="single"/>
                <w:lang w:eastAsia="ru-RU"/>
              </w:rPr>
              <w:t>21</w:t>
            </w:r>
            <w:r w:rsidRPr="00407E53">
              <w:rPr>
                <w:b/>
                <w:szCs w:val="24"/>
                <w:u w:val="single"/>
                <w:lang w:eastAsia="ru-RU"/>
              </w:rPr>
              <w:t xml:space="preserve"> </w:t>
            </w:r>
            <w:r>
              <w:rPr>
                <w:b/>
                <w:szCs w:val="24"/>
                <w:u w:val="single"/>
                <w:lang w:eastAsia="ru-RU"/>
              </w:rPr>
              <w:t>ОКТЯБРЯ</w:t>
            </w:r>
            <w:r w:rsidRPr="00407E53">
              <w:rPr>
                <w:b/>
                <w:szCs w:val="24"/>
                <w:u w:val="single"/>
                <w:lang w:eastAsia="ru-RU"/>
              </w:rPr>
              <w:t xml:space="preserve"> 2018 г.</w:t>
            </w:r>
          </w:p>
        </w:tc>
        <w:tc>
          <w:tcPr>
            <w:tcW w:w="5424" w:type="dxa"/>
          </w:tcPr>
          <w:p w:rsidR="005C1932" w:rsidRPr="00FC78BE" w:rsidRDefault="005C1932" w:rsidP="00D27FC9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single"/>
                <w:lang w:eastAsia="ru-RU"/>
              </w:rPr>
            </w:pPr>
            <w:r w:rsidRPr="00FC78BE">
              <w:rPr>
                <w:b/>
                <w:szCs w:val="24"/>
                <w:u w:val="single"/>
                <w:lang w:eastAsia="ru-RU"/>
              </w:rPr>
              <w:t xml:space="preserve">С </w:t>
            </w:r>
            <w:r>
              <w:rPr>
                <w:b/>
                <w:szCs w:val="24"/>
                <w:u w:val="single"/>
                <w:lang w:eastAsia="ru-RU"/>
              </w:rPr>
              <w:t>22</w:t>
            </w:r>
            <w:r w:rsidRPr="00FC78BE">
              <w:rPr>
                <w:b/>
                <w:szCs w:val="24"/>
                <w:u w:val="single"/>
                <w:lang w:eastAsia="ru-RU"/>
              </w:rPr>
              <w:t xml:space="preserve"> ДО </w:t>
            </w:r>
            <w:r>
              <w:rPr>
                <w:b/>
                <w:szCs w:val="24"/>
                <w:u w:val="single"/>
                <w:lang w:eastAsia="ru-RU"/>
              </w:rPr>
              <w:t>28</w:t>
            </w:r>
            <w:r w:rsidRPr="00FC78BE">
              <w:rPr>
                <w:b/>
                <w:szCs w:val="24"/>
                <w:u w:val="single"/>
                <w:lang w:eastAsia="ru-RU"/>
              </w:rPr>
              <w:t xml:space="preserve"> ОКТЯБРЯ 2018 г.</w:t>
            </w:r>
          </w:p>
          <w:p w:rsidR="005C1932" w:rsidRPr="00FC78BE" w:rsidRDefault="005C1932" w:rsidP="00D27FC9">
            <w:pPr>
              <w:tabs>
                <w:tab w:val="left" w:pos="709"/>
              </w:tabs>
              <w:contextualSpacing/>
              <w:mirrorIndents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</w:tr>
      <w:tr w:rsidR="00407E53" w:rsidTr="00407E53">
        <w:tc>
          <w:tcPr>
            <w:tcW w:w="5423" w:type="dxa"/>
          </w:tcPr>
          <w:p w:rsidR="00407E53" w:rsidRDefault="00407E53" w:rsidP="00407E53">
            <w:pPr>
              <w:pStyle w:val="a3"/>
              <w:numPr>
                <w:ilvl w:val="0"/>
                <w:numId w:val="40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 w:rsidRPr="007D2940">
              <w:rPr>
                <w:b/>
                <w:szCs w:val="24"/>
                <w:lang w:eastAsia="ru-RU"/>
              </w:rPr>
              <w:t>СОЛО</w:t>
            </w:r>
            <w:r w:rsidRPr="00387F63">
              <w:rPr>
                <w:szCs w:val="24"/>
                <w:lang w:eastAsia="ru-RU"/>
              </w:rPr>
              <w:t>:</w:t>
            </w:r>
            <w:r w:rsidR="00C368F4">
              <w:rPr>
                <w:szCs w:val="24"/>
                <w:lang w:eastAsia="ru-RU"/>
              </w:rPr>
              <w:t xml:space="preserve"> </w:t>
            </w:r>
            <w:r w:rsidR="00C368F4" w:rsidRPr="00C368F4">
              <w:rPr>
                <w:b/>
                <w:szCs w:val="24"/>
                <w:lang w:eastAsia="ru-RU"/>
              </w:rPr>
              <w:t>800</w:t>
            </w:r>
            <w:r w:rsidRPr="00387F63">
              <w:rPr>
                <w:b/>
                <w:szCs w:val="24"/>
                <w:lang w:eastAsia="ru-RU"/>
              </w:rPr>
              <w:t xml:space="preserve"> рублей</w:t>
            </w:r>
            <w:r w:rsidRPr="00387F63">
              <w:rPr>
                <w:szCs w:val="24"/>
                <w:lang w:eastAsia="ru-RU"/>
              </w:rPr>
              <w:t xml:space="preserve"> с участника</w:t>
            </w:r>
          </w:p>
          <w:p w:rsidR="00407E53" w:rsidRDefault="00407E53" w:rsidP="00407E53">
            <w:pPr>
              <w:pStyle w:val="a3"/>
              <w:numPr>
                <w:ilvl w:val="0"/>
                <w:numId w:val="40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ДУЭТ</w:t>
            </w:r>
            <w:r w:rsidRPr="00407E53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r w:rsidRPr="00407E53">
              <w:rPr>
                <w:b/>
                <w:szCs w:val="24"/>
                <w:lang w:eastAsia="ru-RU"/>
              </w:rPr>
              <w:t>1500 рублей</w:t>
            </w:r>
          </w:p>
          <w:p w:rsidR="00407E53" w:rsidRPr="00387F63" w:rsidRDefault="00407E53" w:rsidP="00407E53">
            <w:pPr>
              <w:pStyle w:val="a3"/>
              <w:numPr>
                <w:ilvl w:val="0"/>
                <w:numId w:val="40"/>
              </w:numPr>
              <w:tabs>
                <w:tab w:val="left" w:pos="420"/>
              </w:tabs>
              <w:ind w:left="0" w:firstLine="142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АНСАМБЛЬ/КОЛЛЕКТИВ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C368F4">
              <w:rPr>
                <w:b/>
                <w:color w:val="000000" w:themeColor="text1"/>
                <w:szCs w:val="24"/>
                <w:lang w:eastAsia="ru-RU"/>
              </w:rPr>
              <w:t>5</w:t>
            </w:r>
            <w:r w:rsidRPr="00387F63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  <w:r w:rsidRPr="00387F63"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387F63">
              <w:rPr>
                <w:szCs w:val="24"/>
                <w:lang w:eastAsia="ru-RU"/>
              </w:rPr>
              <w:t>с участника</w:t>
            </w:r>
            <w:r>
              <w:rPr>
                <w:szCs w:val="24"/>
                <w:lang w:eastAsia="ru-RU"/>
              </w:rPr>
              <w:t xml:space="preserve"> коллектива</w:t>
            </w:r>
          </w:p>
          <w:p w:rsidR="00407E53" w:rsidRDefault="00407E53" w:rsidP="00407E53">
            <w:pPr>
              <w:pStyle w:val="a3"/>
              <w:numPr>
                <w:ilvl w:val="0"/>
                <w:numId w:val="41"/>
              </w:numPr>
              <w:tabs>
                <w:tab w:val="left" w:pos="420"/>
              </w:tabs>
              <w:ind w:left="0" w:firstLine="142"/>
              <w:jc w:val="both"/>
              <w:rPr>
                <w:b/>
                <w:szCs w:val="24"/>
                <w:lang w:eastAsia="ru-RU"/>
              </w:rPr>
            </w:pPr>
            <w:r w:rsidRPr="007460C2">
              <w:rPr>
                <w:b/>
                <w:szCs w:val="24"/>
                <w:lang w:eastAsia="ru-RU"/>
              </w:rPr>
              <w:t xml:space="preserve">Индивидуальный мастер ДПИ: </w:t>
            </w:r>
            <w:r w:rsidR="00C368F4">
              <w:rPr>
                <w:b/>
                <w:szCs w:val="24"/>
                <w:lang w:eastAsia="ru-RU"/>
              </w:rPr>
              <w:t>4</w:t>
            </w:r>
            <w:r w:rsidRPr="007460C2">
              <w:rPr>
                <w:b/>
                <w:szCs w:val="24"/>
                <w:lang w:eastAsia="ru-RU"/>
              </w:rPr>
              <w:t>00 рублей</w:t>
            </w:r>
          </w:p>
          <w:p w:rsidR="00407E53" w:rsidRPr="00D86E0E" w:rsidRDefault="00742D24" w:rsidP="00D86E0E">
            <w:pPr>
              <w:pStyle w:val="a3"/>
              <w:numPr>
                <w:ilvl w:val="0"/>
                <w:numId w:val="41"/>
              </w:numPr>
              <w:tabs>
                <w:tab w:val="left" w:pos="420"/>
              </w:tabs>
              <w:ind w:left="0" w:firstLine="142"/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Коллектив</w:t>
            </w:r>
            <w:r w:rsidR="007460C2">
              <w:rPr>
                <w:b/>
                <w:szCs w:val="24"/>
                <w:lang w:eastAsia="ru-RU"/>
              </w:rPr>
              <w:t>н</w:t>
            </w:r>
            <w:r>
              <w:rPr>
                <w:b/>
                <w:szCs w:val="24"/>
                <w:lang w:eastAsia="ru-RU"/>
              </w:rPr>
              <w:t>а</w:t>
            </w:r>
            <w:r w:rsidR="007460C2">
              <w:rPr>
                <w:b/>
                <w:szCs w:val="24"/>
                <w:lang w:eastAsia="ru-RU"/>
              </w:rPr>
              <w:t>я работа мастеров ДПИ: 1000 рублей</w:t>
            </w:r>
          </w:p>
        </w:tc>
        <w:tc>
          <w:tcPr>
            <w:tcW w:w="5424" w:type="dxa"/>
          </w:tcPr>
          <w:p w:rsidR="00407E53" w:rsidRDefault="00407E53" w:rsidP="007460C2">
            <w:pPr>
              <w:pStyle w:val="a3"/>
              <w:numPr>
                <w:ilvl w:val="0"/>
                <w:numId w:val="40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 w:rsidRPr="007D2940">
              <w:rPr>
                <w:b/>
                <w:szCs w:val="24"/>
                <w:lang w:eastAsia="ru-RU"/>
              </w:rPr>
              <w:t>СОЛО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Pr="00387F63">
              <w:rPr>
                <w:b/>
                <w:szCs w:val="24"/>
                <w:lang w:eastAsia="ru-RU"/>
              </w:rPr>
              <w:t>1</w:t>
            </w:r>
            <w:r w:rsidR="00C368F4">
              <w:rPr>
                <w:b/>
                <w:szCs w:val="24"/>
                <w:lang w:eastAsia="ru-RU"/>
              </w:rPr>
              <w:t>0</w:t>
            </w:r>
            <w:r w:rsidRPr="00387F63">
              <w:rPr>
                <w:b/>
                <w:szCs w:val="24"/>
                <w:lang w:eastAsia="ru-RU"/>
              </w:rPr>
              <w:t>00 рублей</w:t>
            </w:r>
            <w:r w:rsidRPr="00387F63">
              <w:rPr>
                <w:szCs w:val="24"/>
                <w:lang w:eastAsia="ru-RU"/>
              </w:rPr>
              <w:t xml:space="preserve"> с участника</w:t>
            </w:r>
          </w:p>
          <w:p w:rsidR="00407E53" w:rsidRDefault="00407E53" w:rsidP="007460C2">
            <w:pPr>
              <w:pStyle w:val="a3"/>
              <w:numPr>
                <w:ilvl w:val="0"/>
                <w:numId w:val="40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ДУЭТ</w:t>
            </w:r>
            <w:r w:rsidRPr="00407E53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r w:rsidR="00C368F4">
              <w:rPr>
                <w:b/>
                <w:szCs w:val="24"/>
                <w:lang w:eastAsia="ru-RU"/>
              </w:rPr>
              <w:t>17</w:t>
            </w:r>
            <w:r w:rsidRPr="00407E53">
              <w:rPr>
                <w:b/>
                <w:szCs w:val="24"/>
                <w:lang w:eastAsia="ru-RU"/>
              </w:rPr>
              <w:t>00 рублей</w:t>
            </w:r>
          </w:p>
          <w:p w:rsidR="00407E53" w:rsidRDefault="00407E53" w:rsidP="007460C2">
            <w:pPr>
              <w:pStyle w:val="a3"/>
              <w:numPr>
                <w:ilvl w:val="0"/>
                <w:numId w:val="40"/>
              </w:numPr>
              <w:tabs>
                <w:tab w:val="left" w:pos="389"/>
              </w:tabs>
              <w:ind w:left="0" w:firstLine="106"/>
              <w:mirrorIndents/>
              <w:jc w:val="both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АНСАМБЛЬ/КОЛЛЕКТИВ</w:t>
            </w:r>
            <w:r w:rsidRPr="00387F63">
              <w:rPr>
                <w:szCs w:val="24"/>
                <w:lang w:eastAsia="ru-RU"/>
              </w:rPr>
              <w:t xml:space="preserve">: </w:t>
            </w:r>
            <w:r w:rsidR="00C368F4">
              <w:rPr>
                <w:b/>
                <w:color w:val="000000" w:themeColor="text1"/>
                <w:szCs w:val="24"/>
                <w:lang w:eastAsia="ru-RU"/>
              </w:rPr>
              <w:t>7</w:t>
            </w:r>
            <w:r w:rsidRPr="00387F63">
              <w:rPr>
                <w:b/>
                <w:color w:val="000000" w:themeColor="text1"/>
                <w:szCs w:val="24"/>
                <w:lang w:eastAsia="ru-RU"/>
              </w:rPr>
              <w:t>00 рублей</w:t>
            </w:r>
            <w:r w:rsidRPr="00387F63">
              <w:rPr>
                <w:color w:val="000000" w:themeColor="text1"/>
                <w:szCs w:val="24"/>
                <w:lang w:eastAsia="ru-RU"/>
              </w:rPr>
              <w:t xml:space="preserve"> </w:t>
            </w:r>
            <w:r w:rsidRPr="00387F63">
              <w:rPr>
                <w:szCs w:val="24"/>
                <w:lang w:eastAsia="ru-RU"/>
              </w:rPr>
              <w:t>с участника</w:t>
            </w:r>
            <w:r>
              <w:rPr>
                <w:szCs w:val="24"/>
                <w:lang w:eastAsia="ru-RU"/>
              </w:rPr>
              <w:t xml:space="preserve"> коллектива</w:t>
            </w:r>
          </w:p>
          <w:p w:rsidR="007460C2" w:rsidRDefault="007460C2" w:rsidP="007460C2">
            <w:pPr>
              <w:pStyle w:val="a3"/>
              <w:numPr>
                <w:ilvl w:val="0"/>
                <w:numId w:val="40"/>
              </w:numPr>
              <w:tabs>
                <w:tab w:val="left" w:pos="389"/>
              </w:tabs>
              <w:ind w:left="0" w:firstLine="106"/>
              <w:jc w:val="both"/>
              <w:rPr>
                <w:b/>
                <w:szCs w:val="24"/>
                <w:lang w:eastAsia="ru-RU"/>
              </w:rPr>
            </w:pPr>
            <w:r w:rsidRPr="007460C2">
              <w:rPr>
                <w:b/>
                <w:szCs w:val="24"/>
                <w:lang w:eastAsia="ru-RU"/>
              </w:rPr>
              <w:t xml:space="preserve">Индивидуальный мастер ДПИ: </w:t>
            </w:r>
            <w:r w:rsidR="00C368F4">
              <w:rPr>
                <w:b/>
                <w:szCs w:val="24"/>
                <w:lang w:eastAsia="ru-RU"/>
              </w:rPr>
              <w:t>6</w:t>
            </w:r>
            <w:r w:rsidRPr="007460C2">
              <w:rPr>
                <w:b/>
                <w:szCs w:val="24"/>
                <w:lang w:eastAsia="ru-RU"/>
              </w:rPr>
              <w:t>00 рублей</w:t>
            </w:r>
          </w:p>
          <w:p w:rsidR="00407E53" w:rsidRPr="00D86E0E" w:rsidRDefault="00742D24" w:rsidP="00C368F4">
            <w:pPr>
              <w:pStyle w:val="a3"/>
              <w:numPr>
                <w:ilvl w:val="0"/>
                <w:numId w:val="40"/>
              </w:numPr>
              <w:tabs>
                <w:tab w:val="left" w:pos="389"/>
              </w:tabs>
              <w:ind w:left="0" w:firstLine="106"/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Коллектив</w:t>
            </w:r>
            <w:r w:rsidR="007460C2">
              <w:rPr>
                <w:b/>
                <w:szCs w:val="24"/>
                <w:lang w:eastAsia="ru-RU"/>
              </w:rPr>
              <w:t>н</w:t>
            </w:r>
            <w:r>
              <w:rPr>
                <w:b/>
                <w:szCs w:val="24"/>
                <w:lang w:eastAsia="ru-RU"/>
              </w:rPr>
              <w:t>а</w:t>
            </w:r>
            <w:r w:rsidR="007460C2">
              <w:rPr>
                <w:b/>
                <w:szCs w:val="24"/>
                <w:lang w:eastAsia="ru-RU"/>
              </w:rPr>
              <w:t xml:space="preserve">я работа мастеров ДПИ: </w:t>
            </w:r>
            <w:r w:rsidR="00C368F4">
              <w:rPr>
                <w:b/>
                <w:szCs w:val="24"/>
                <w:lang w:eastAsia="ru-RU"/>
              </w:rPr>
              <w:t>12</w:t>
            </w:r>
            <w:r w:rsidR="007460C2">
              <w:rPr>
                <w:b/>
                <w:szCs w:val="24"/>
                <w:lang w:eastAsia="ru-RU"/>
              </w:rPr>
              <w:t>00 рублей</w:t>
            </w:r>
          </w:p>
        </w:tc>
      </w:tr>
    </w:tbl>
    <w:p w:rsidR="00407E53" w:rsidRDefault="00407E53" w:rsidP="006B7351">
      <w:pPr>
        <w:tabs>
          <w:tab w:val="left" w:pos="709"/>
        </w:tabs>
        <w:ind w:firstLine="567"/>
        <w:contextualSpacing/>
        <w:mirrorIndents/>
        <w:jc w:val="both"/>
        <w:rPr>
          <w:rFonts w:eastAsia="Times New Roman"/>
          <w:szCs w:val="24"/>
          <w:lang w:eastAsia="ru-RU"/>
        </w:rPr>
      </w:pPr>
    </w:p>
    <w:p w:rsidR="006B7351" w:rsidRDefault="006B7351" w:rsidP="006B7351">
      <w:pPr>
        <w:tabs>
          <w:tab w:val="left" w:pos="709"/>
        </w:tabs>
        <w:ind w:firstLine="567"/>
        <w:jc w:val="both"/>
        <w:rPr>
          <w:color w:val="000000"/>
          <w:szCs w:val="24"/>
          <w:shd w:val="clear" w:color="auto" w:fill="FFFFFF"/>
        </w:rPr>
      </w:pPr>
      <w:r w:rsidRPr="00AD312C">
        <w:rPr>
          <w:color w:val="000000"/>
          <w:szCs w:val="24"/>
          <w:shd w:val="clear" w:color="auto" w:fill="FFFFFF"/>
        </w:rPr>
        <w:t>Участие в дополнительной номинации оплачивается на тех же условиях. Количество номинаций не ограничено.</w:t>
      </w:r>
    </w:p>
    <w:p w:rsidR="00124B51" w:rsidRDefault="00124B51" w:rsidP="00D73D44">
      <w:pPr>
        <w:tabs>
          <w:tab w:val="left" w:pos="567"/>
        </w:tabs>
        <w:ind w:firstLine="567"/>
        <w:contextualSpacing/>
        <w:mirrorIndents/>
        <w:jc w:val="both"/>
      </w:pPr>
      <w:r w:rsidRPr="00DC151E">
        <w:t xml:space="preserve">10.2. </w:t>
      </w:r>
      <w:r w:rsidRPr="00AF47DD">
        <w:rPr>
          <w:b/>
        </w:rPr>
        <w:t>100% оплата</w:t>
      </w:r>
      <w:r w:rsidRPr="00AF47DD">
        <w:t xml:space="preserve"> </w:t>
      </w:r>
      <w:r w:rsidR="00D23539">
        <w:t>регистра</w:t>
      </w:r>
      <w:r w:rsidRPr="00AF47DD">
        <w:t xml:space="preserve">ционного взноса перечисляется на счет Организатора </w:t>
      </w:r>
      <w:r w:rsidR="00D73D44" w:rsidRPr="00D73D44">
        <w:t>Фестиваля-конкурса</w:t>
      </w:r>
      <w:r>
        <w:t xml:space="preserve"> </w:t>
      </w:r>
      <w:r w:rsidRPr="007F7183">
        <w:rPr>
          <w:b/>
        </w:rPr>
        <w:t>ДО</w:t>
      </w:r>
      <w:r w:rsidRPr="00527D09">
        <w:rPr>
          <w:b/>
          <w:szCs w:val="24"/>
        </w:rPr>
        <w:t xml:space="preserve"> </w:t>
      </w:r>
      <w:r w:rsidR="00D86E0E">
        <w:rPr>
          <w:b/>
          <w:szCs w:val="24"/>
        </w:rPr>
        <w:t>21</w:t>
      </w:r>
      <w:r w:rsidRPr="00527D09">
        <w:rPr>
          <w:b/>
          <w:szCs w:val="24"/>
        </w:rPr>
        <w:t xml:space="preserve"> </w:t>
      </w:r>
      <w:r w:rsidR="00D86E0E">
        <w:rPr>
          <w:b/>
          <w:szCs w:val="24"/>
        </w:rPr>
        <w:t>ОКТЯБРЯ</w:t>
      </w:r>
      <w:r w:rsidRPr="00527D09">
        <w:rPr>
          <w:b/>
          <w:szCs w:val="24"/>
        </w:rPr>
        <w:t xml:space="preserve"> </w:t>
      </w:r>
      <w:r>
        <w:rPr>
          <w:b/>
          <w:szCs w:val="24"/>
        </w:rPr>
        <w:t>2018</w:t>
      </w:r>
      <w:r w:rsidRPr="00527D09">
        <w:rPr>
          <w:b/>
          <w:szCs w:val="24"/>
        </w:rPr>
        <w:t xml:space="preserve"> года</w:t>
      </w:r>
      <w:r w:rsidR="00D86E0E">
        <w:rPr>
          <w:b/>
          <w:szCs w:val="24"/>
        </w:rPr>
        <w:t xml:space="preserve"> (со скидкой)</w:t>
      </w:r>
      <w:r w:rsidR="00D73D44">
        <w:rPr>
          <w:b/>
        </w:rPr>
        <w:t xml:space="preserve"> </w:t>
      </w:r>
      <w:r w:rsidR="00D73D44" w:rsidRPr="00D73D44">
        <w:t>либо</w:t>
      </w:r>
      <w:proofErr w:type="gramStart"/>
      <w:r w:rsidR="00D73D44">
        <w:rPr>
          <w:b/>
        </w:rPr>
        <w:t xml:space="preserve"> </w:t>
      </w:r>
      <w:r w:rsidR="00D86E0E" w:rsidRPr="00D86E0E">
        <w:rPr>
          <w:b/>
        </w:rPr>
        <w:t>С</w:t>
      </w:r>
      <w:proofErr w:type="gramEnd"/>
      <w:r w:rsidR="00D86E0E" w:rsidRPr="00D86E0E">
        <w:rPr>
          <w:b/>
        </w:rPr>
        <w:t xml:space="preserve"> 22 ДО 28 ОКТЯБРЯ 2018 г.</w:t>
      </w:r>
      <w:r w:rsidR="00D86E0E">
        <w:rPr>
          <w:b/>
        </w:rPr>
        <w:t xml:space="preserve"> (без скидки)</w:t>
      </w:r>
      <w:r w:rsidR="00D73D44">
        <w:rPr>
          <w:b/>
        </w:rPr>
        <w:t xml:space="preserve"> Фестиваля-конкурса в соответствии с пунктом 10.1.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 xml:space="preserve">10.3. </w:t>
      </w:r>
      <w:r w:rsidR="006B7351" w:rsidRPr="00841C08">
        <w:rPr>
          <w:color w:val="000000" w:themeColor="text1"/>
        </w:rPr>
        <w:t xml:space="preserve">Возможна оплата по </w:t>
      </w:r>
      <w:proofErr w:type="gramStart"/>
      <w:r w:rsidR="006B7351" w:rsidRPr="00841C08">
        <w:rPr>
          <w:color w:val="000000" w:themeColor="text1"/>
        </w:rPr>
        <w:t>наличному</w:t>
      </w:r>
      <w:proofErr w:type="gramEnd"/>
      <w:r w:rsidR="007E00FA" w:rsidRPr="00841C08">
        <w:rPr>
          <w:color w:val="000000" w:themeColor="text1"/>
        </w:rPr>
        <w:t xml:space="preserve"> (по квитанции)</w:t>
      </w:r>
      <w:r w:rsidR="006B7351" w:rsidRPr="00841C08">
        <w:rPr>
          <w:color w:val="000000" w:themeColor="text1"/>
        </w:rPr>
        <w:t xml:space="preserve"> и безналичному</w:t>
      </w:r>
      <w:r w:rsidR="007E00FA" w:rsidRPr="00841C08">
        <w:rPr>
          <w:color w:val="000000" w:themeColor="text1"/>
        </w:rPr>
        <w:t xml:space="preserve"> (для организаций)</w:t>
      </w:r>
      <w:r w:rsidR="006B7351" w:rsidRPr="00841C08">
        <w:rPr>
          <w:color w:val="000000" w:themeColor="text1"/>
        </w:rPr>
        <w:t xml:space="preserve"> расчетам. Оригиналы финансовых документов (в случае безналичного расчета) Организатор выдает по приезду на </w:t>
      </w:r>
      <w:r w:rsidR="00CF11FA" w:rsidRPr="00841C08">
        <w:rPr>
          <w:color w:val="000000" w:themeColor="text1"/>
        </w:rPr>
        <w:t>Фестиваль-конкурс</w:t>
      </w:r>
      <w:r w:rsidR="006B7351" w:rsidRPr="00841C08">
        <w:rPr>
          <w:color w:val="000000" w:themeColor="text1"/>
        </w:rPr>
        <w:t>.</w:t>
      </w:r>
      <w:r w:rsidR="007E00FA" w:rsidRPr="00841C08">
        <w:rPr>
          <w:color w:val="000000" w:themeColor="text1"/>
        </w:rPr>
        <w:t xml:space="preserve"> По вопросам оплаты (по документам от организаций) обращаться по телефон</w:t>
      </w:r>
      <w:r w:rsidR="00D913B0" w:rsidRPr="00841C08">
        <w:rPr>
          <w:color w:val="000000" w:themeColor="text1"/>
        </w:rPr>
        <w:t>у</w:t>
      </w:r>
      <w:r w:rsidR="007E00FA" w:rsidRPr="00841C08">
        <w:rPr>
          <w:color w:val="000000" w:themeColor="text1"/>
        </w:rPr>
        <w:t xml:space="preserve">: (383) 336-56-32 </w:t>
      </w:r>
      <w:r w:rsidR="00D913B0" w:rsidRPr="00841C08">
        <w:rPr>
          <w:color w:val="000000" w:themeColor="text1"/>
        </w:rPr>
        <w:t>(бухгалтерия)</w:t>
      </w:r>
      <w:r w:rsidR="00206900" w:rsidRPr="00841C08">
        <w:rPr>
          <w:color w:val="000000" w:themeColor="text1"/>
        </w:rPr>
        <w:t>.</w:t>
      </w:r>
      <w:r w:rsidR="00D913B0" w:rsidRPr="00841C08">
        <w:rPr>
          <w:color w:val="000000" w:themeColor="text1"/>
        </w:rPr>
        <w:t xml:space="preserve"> 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 xml:space="preserve">10.4. </w:t>
      </w:r>
      <w:r w:rsidR="006B7351" w:rsidRPr="00841C08">
        <w:rPr>
          <w:color w:val="000000" w:themeColor="text1"/>
        </w:rPr>
        <w:t>Финансирование командировочных расходов (</w:t>
      </w:r>
      <w:r w:rsidR="006560BF" w:rsidRPr="00841C08">
        <w:rPr>
          <w:color w:val="000000" w:themeColor="text1"/>
        </w:rPr>
        <w:t>регистра</w:t>
      </w:r>
      <w:r w:rsidR="006B7351" w:rsidRPr="00841C08">
        <w:rPr>
          <w:color w:val="000000" w:themeColor="text1"/>
        </w:rPr>
        <w:t>ционный взнос за участие, оплата проезда, проживания, питания) производится за счет средств организаций, направляющих участников или за счет средств самих участников.</w:t>
      </w:r>
    </w:p>
    <w:p w:rsidR="0081681E" w:rsidRPr="00841C08" w:rsidRDefault="00390526" w:rsidP="0081681E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</w:rPr>
      </w:pPr>
      <w:r w:rsidRPr="00841C08">
        <w:rPr>
          <w:color w:val="000000" w:themeColor="text1"/>
        </w:rPr>
        <w:t xml:space="preserve">10.5. </w:t>
      </w:r>
      <w:r w:rsidR="006B7351" w:rsidRPr="00841C08">
        <w:rPr>
          <w:color w:val="000000" w:themeColor="text1"/>
        </w:rPr>
        <w:t>При необходимости</w:t>
      </w:r>
      <w:r w:rsidR="006B7351" w:rsidRPr="00841C08">
        <w:rPr>
          <w:color w:val="000000" w:themeColor="text1"/>
          <w:sz w:val="26"/>
          <w:szCs w:val="26"/>
        </w:rPr>
        <w:t>,</w:t>
      </w:r>
      <w:r w:rsidR="006B7351" w:rsidRPr="00841C08">
        <w:rPr>
          <w:color w:val="000000" w:themeColor="text1"/>
        </w:rPr>
        <w:t xml:space="preserve"> Организатор может предоставить информацию для проживания и питания участникам </w:t>
      </w:r>
      <w:r w:rsidR="00CF11FA" w:rsidRPr="00841C08">
        <w:rPr>
          <w:color w:val="000000" w:themeColor="text1"/>
        </w:rPr>
        <w:t>Фестиваля-конкурса</w:t>
      </w:r>
      <w:r w:rsidR="006B7351" w:rsidRPr="00841C08">
        <w:rPr>
          <w:color w:val="000000" w:themeColor="text1"/>
        </w:rPr>
        <w:t>.</w:t>
      </w:r>
    </w:p>
    <w:p w:rsidR="00D913B0" w:rsidRPr="00921065" w:rsidRDefault="00585F0A" w:rsidP="0081681E">
      <w:pPr>
        <w:tabs>
          <w:tab w:val="left" w:pos="709"/>
          <w:tab w:val="left" w:pos="1134"/>
        </w:tabs>
        <w:ind w:firstLine="567"/>
        <w:jc w:val="both"/>
      </w:pPr>
      <w:r>
        <w:t>10.6</w:t>
      </w:r>
      <w:r w:rsidR="0081681E" w:rsidRPr="00921065">
        <w:t xml:space="preserve">. </w:t>
      </w:r>
      <w:r w:rsidR="00D913B0" w:rsidRPr="00921065">
        <w:t xml:space="preserve">Данное </w:t>
      </w:r>
      <w:r w:rsidR="00676417" w:rsidRPr="00921065">
        <w:t>П</w:t>
      </w:r>
      <w:r w:rsidR="00D913B0" w:rsidRPr="00921065">
        <w:t>оложение</w:t>
      </w:r>
      <w:r w:rsidR="00676417" w:rsidRPr="00921065">
        <w:t xml:space="preserve"> </w:t>
      </w:r>
      <w:r w:rsidR="00CF11FA" w:rsidRPr="00921065">
        <w:t>Фестиваля-конкурса</w:t>
      </w:r>
      <w:r w:rsidR="00D913B0" w:rsidRPr="00921065">
        <w:t xml:space="preserve"> является официальным приглашением </w:t>
      </w:r>
      <w:r w:rsidR="00676417" w:rsidRPr="00921065">
        <w:t>на участие в нем.</w:t>
      </w:r>
    </w:p>
    <w:p w:rsidR="006B7351" w:rsidRDefault="006B7351" w:rsidP="006B7351">
      <w:pPr>
        <w:jc w:val="both"/>
        <w:rPr>
          <w:b/>
        </w:rPr>
      </w:pPr>
    </w:p>
    <w:p w:rsidR="006B7351" w:rsidRPr="00626FC5" w:rsidRDefault="006B7351" w:rsidP="006B7351">
      <w:pPr>
        <w:jc w:val="both"/>
        <w:rPr>
          <w:b/>
        </w:rPr>
      </w:pPr>
      <w:r w:rsidRPr="00626FC5">
        <w:rPr>
          <w:b/>
        </w:rPr>
        <w:lastRenderedPageBreak/>
        <w:t>Внимание! </w:t>
      </w:r>
    </w:p>
    <w:p w:rsidR="0081681E" w:rsidRDefault="006B7351" w:rsidP="0081681E">
      <w:pPr>
        <w:jc w:val="both"/>
        <w:rPr>
          <w:color w:val="FF0000"/>
          <w:u w:val="single"/>
        </w:rPr>
      </w:pPr>
      <w:r w:rsidRPr="00800A9E">
        <w:rPr>
          <w:color w:val="FF0000"/>
          <w:u w:val="single"/>
        </w:rPr>
        <w:t xml:space="preserve">В случае отказа кандидата от участия в </w:t>
      </w:r>
      <w:r w:rsidR="00CF11FA" w:rsidRPr="00CF11FA">
        <w:rPr>
          <w:color w:val="FF0000"/>
          <w:u w:val="single"/>
        </w:rPr>
        <w:t>Фестивал</w:t>
      </w:r>
      <w:r w:rsidR="00CF11FA">
        <w:rPr>
          <w:color w:val="FF0000"/>
          <w:u w:val="single"/>
        </w:rPr>
        <w:t>е</w:t>
      </w:r>
      <w:r w:rsidR="00CF11FA" w:rsidRPr="00CF11FA">
        <w:rPr>
          <w:color w:val="FF0000"/>
          <w:u w:val="single"/>
        </w:rPr>
        <w:t>-конкурс</w:t>
      </w:r>
      <w:r w:rsidR="00CF11FA">
        <w:rPr>
          <w:color w:val="FF0000"/>
          <w:u w:val="single"/>
        </w:rPr>
        <w:t>е</w:t>
      </w:r>
      <w:r w:rsidRPr="00800A9E">
        <w:rPr>
          <w:color w:val="FF0000"/>
          <w:u w:val="single"/>
        </w:rPr>
        <w:t xml:space="preserve"> </w:t>
      </w:r>
      <w:r w:rsidR="00C97E5F">
        <w:rPr>
          <w:color w:val="FF0000"/>
          <w:u w:val="single"/>
        </w:rPr>
        <w:t>регистра</w:t>
      </w:r>
      <w:r w:rsidRPr="00800A9E">
        <w:rPr>
          <w:color w:val="FF0000"/>
          <w:u w:val="single"/>
        </w:rPr>
        <w:t>ционный взнос не возвращается.</w:t>
      </w:r>
      <w:r w:rsidR="0081681E">
        <w:rPr>
          <w:color w:val="FF0000"/>
          <w:u w:val="single"/>
        </w:rPr>
        <w:t xml:space="preserve"> </w:t>
      </w:r>
    </w:p>
    <w:p w:rsidR="0081681E" w:rsidRDefault="0081681E" w:rsidP="0081681E">
      <w:pPr>
        <w:jc w:val="both"/>
        <w:rPr>
          <w:color w:val="FF0000"/>
          <w:u w:val="single"/>
        </w:rPr>
      </w:pPr>
    </w:p>
    <w:p w:rsidR="006B7351" w:rsidRPr="0081681E" w:rsidRDefault="0081681E" w:rsidP="0081681E">
      <w:pPr>
        <w:jc w:val="both"/>
        <w:rPr>
          <w:b/>
          <w:color w:val="000000" w:themeColor="text1"/>
        </w:rPr>
      </w:pPr>
      <w:r w:rsidRPr="0081681E">
        <w:rPr>
          <w:b/>
          <w:color w:val="000000" w:themeColor="text1"/>
        </w:rPr>
        <w:t xml:space="preserve">11. </w:t>
      </w:r>
      <w:r w:rsidR="006B7351" w:rsidRPr="0081681E">
        <w:rPr>
          <w:b/>
          <w:color w:val="000000" w:themeColor="text1"/>
          <w:szCs w:val="24"/>
        </w:rPr>
        <w:t xml:space="preserve">Оргкомитет </w:t>
      </w:r>
      <w:r w:rsidR="00CF11FA" w:rsidRPr="00CF11FA">
        <w:rPr>
          <w:b/>
          <w:color w:val="000000" w:themeColor="text1"/>
          <w:szCs w:val="24"/>
        </w:rPr>
        <w:t>Фестивал</w:t>
      </w:r>
      <w:r w:rsidR="00CF11FA">
        <w:rPr>
          <w:b/>
          <w:color w:val="000000" w:themeColor="text1"/>
          <w:szCs w:val="24"/>
        </w:rPr>
        <w:t>я</w:t>
      </w:r>
      <w:r w:rsidR="00CF11FA" w:rsidRPr="00CF11FA">
        <w:rPr>
          <w:b/>
          <w:color w:val="000000" w:themeColor="text1"/>
          <w:szCs w:val="24"/>
        </w:rPr>
        <w:t>-конкурс</w:t>
      </w:r>
      <w:r w:rsidR="00CF11FA">
        <w:rPr>
          <w:b/>
          <w:color w:val="000000" w:themeColor="text1"/>
          <w:szCs w:val="24"/>
        </w:rPr>
        <w:t>а</w:t>
      </w:r>
    </w:p>
    <w:p w:rsidR="00CF11FA" w:rsidRDefault="00CF11FA" w:rsidP="00CF11FA">
      <w:pPr>
        <w:ind w:firstLine="567"/>
        <w:rPr>
          <w:b/>
          <w:color w:val="000000" w:themeColor="text1"/>
        </w:rPr>
      </w:pPr>
    </w:p>
    <w:p w:rsidR="00083A01" w:rsidRPr="00AF47DD" w:rsidRDefault="00083A01" w:rsidP="00083A01">
      <w:pPr>
        <w:ind w:firstLine="567"/>
        <w:contextualSpacing/>
        <w:mirrorIndents/>
        <w:jc w:val="both"/>
        <w:rPr>
          <w:b/>
          <w:szCs w:val="24"/>
        </w:rPr>
      </w:pPr>
      <w:r>
        <w:rPr>
          <w:b/>
          <w:szCs w:val="24"/>
        </w:rPr>
        <w:t>Менеджер по работе с заявками</w:t>
      </w:r>
      <w:r w:rsidRPr="00AF47DD">
        <w:rPr>
          <w:b/>
          <w:szCs w:val="24"/>
        </w:rPr>
        <w:t xml:space="preserve">: </w:t>
      </w:r>
    </w:p>
    <w:p w:rsidR="00083A01" w:rsidRDefault="00083A01" w:rsidP="00083A01">
      <w:pPr>
        <w:ind w:firstLine="567"/>
        <w:contextualSpacing/>
        <w:mirrorIndents/>
        <w:jc w:val="both"/>
        <w:rPr>
          <w:color w:val="000000"/>
        </w:rPr>
      </w:pPr>
      <w:r w:rsidRPr="00676417">
        <w:rPr>
          <w:rFonts w:eastAsia="Times New Roman"/>
          <w:b/>
          <w:szCs w:val="24"/>
          <w:lang w:eastAsia="ru-RU"/>
        </w:rPr>
        <w:t>+7 913 204 15 60</w:t>
      </w:r>
      <w:r w:rsidRPr="00676417">
        <w:rPr>
          <w:rFonts w:eastAsia="Times New Roman"/>
          <w:szCs w:val="24"/>
          <w:lang w:eastAsia="ru-RU"/>
        </w:rPr>
        <w:t xml:space="preserve"> </w:t>
      </w:r>
      <w:r w:rsidRPr="007953A2"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 xml:space="preserve">Николай </w:t>
      </w:r>
      <w:proofErr w:type="spellStart"/>
      <w:r>
        <w:rPr>
          <w:rFonts w:eastAsia="Times New Roman"/>
          <w:szCs w:val="24"/>
          <w:lang w:eastAsia="ru-RU"/>
        </w:rPr>
        <w:t>Алмас</w:t>
      </w:r>
      <w:proofErr w:type="spellEnd"/>
      <w:r w:rsidRPr="00AF47DD">
        <w:rPr>
          <w:rFonts w:eastAsia="Times New Roman"/>
          <w:szCs w:val="24"/>
          <w:lang w:eastAsia="ru-RU"/>
        </w:rPr>
        <w:t xml:space="preserve"> </w:t>
      </w:r>
      <w:r w:rsidRPr="006B7351">
        <w:rPr>
          <w:b/>
          <w:color w:val="FF0000"/>
        </w:rPr>
        <w:t>(!!! ЗВОНИТЬ ПОСЛЕ 12.00 ч.</w:t>
      </w:r>
      <w:proofErr w:type="gramStart"/>
      <w:r>
        <w:rPr>
          <w:b/>
          <w:color w:val="FF0000"/>
        </w:rPr>
        <w:t xml:space="preserve"> !</w:t>
      </w:r>
      <w:proofErr w:type="gramEnd"/>
      <w:r>
        <w:rPr>
          <w:b/>
          <w:color w:val="FF0000"/>
        </w:rPr>
        <w:t>!!</w:t>
      </w:r>
      <w:r w:rsidRPr="002267CA">
        <w:rPr>
          <w:color w:val="000000"/>
        </w:rPr>
        <w:t>)</w:t>
      </w:r>
    </w:p>
    <w:p w:rsidR="00083A01" w:rsidRDefault="00083A01" w:rsidP="00083A01">
      <w:pPr>
        <w:ind w:firstLine="567"/>
        <w:contextualSpacing/>
        <w:mirrorIndents/>
        <w:jc w:val="both"/>
        <w:rPr>
          <w:color w:val="000000"/>
        </w:rPr>
      </w:pPr>
    </w:p>
    <w:p w:rsidR="00083A01" w:rsidRDefault="00083A01" w:rsidP="00083A01">
      <w:pPr>
        <w:ind w:firstLine="567"/>
        <w:contextualSpacing/>
        <w:mirrorIndents/>
        <w:jc w:val="both"/>
        <w:rPr>
          <w:szCs w:val="24"/>
        </w:rPr>
      </w:pPr>
      <w:r w:rsidRPr="00923BBD">
        <w:rPr>
          <w:b/>
          <w:szCs w:val="24"/>
        </w:rPr>
        <w:t>Директор</w:t>
      </w:r>
      <w:r>
        <w:rPr>
          <w:szCs w:val="24"/>
        </w:rPr>
        <w:t xml:space="preserve"> - </w:t>
      </w:r>
      <w:r w:rsidRPr="00AF47DD">
        <w:rPr>
          <w:szCs w:val="24"/>
        </w:rPr>
        <w:t>Лобода Ал</w:t>
      </w:r>
      <w:r>
        <w:rPr>
          <w:szCs w:val="24"/>
        </w:rPr>
        <w:t>ла Николаевна: тел./факс: (383) 306-36-60</w:t>
      </w:r>
    </w:p>
    <w:p w:rsidR="00083A01" w:rsidRDefault="00083A01" w:rsidP="00083A01">
      <w:pPr>
        <w:ind w:firstLine="567"/>
        <w:contextualSpacing/>
        <w:mirrorIndents/>
        <w:jc w:val="both"/>
        <w:rPr>
          <w:szCs w:val="24"/>
        </w:rPr>
      </w:pPr>
    </w:p>
    <w:p w:rsidR="00083A01" w:rsidRPr="00C26949" w:rsidRDefault="00083A01" w:rsidP="00083A01">
      <w:pPr>
        <w:ind w:firstLine="567"/>
        <w:contextualSpacing/>
        <w:mirrorIndents/>
        <w:jc w:val="both"/>
        <w:rPr>
          <w:rStyle w:val="a5"/>
          <w:szCs w:val="24"/>
        </w:rPr>
      </w:pPr>
      <w:r w:rsidRPr="00AF47DD">
        <w:rPr>
          <w:szCs w:val="24"/>
        </w:rPr>
        <w:t xml:space="preserve">Сайт организатора </w:t>
      </w:r>
      <w:r w:rsidRPr="00CF11FA">
        <w:t>Фестиваля-конкурса</w:t>
      </w:r>
      <w:r w:rsidRPr="00AF47DD">
        <w:rPr>
          <w:szCs w:val="24"/>
        </w:rPr>
        <w:t xml:space="preserve"> </w:t>
      </w:r>
      <w:r w:rsidRPr="00AF47DD">
        <w:rPr>
          <w:b/>
          <w:color w:val="000000"/>
          <w:spacing w:val="-1"/>
          <w:szCs w:val="24"/>
        </w:rPr>
        <w:t>МБУК КДЦ «Импульс»</w:t>
      </w:r>
      <w:r w:rsidRPr="00AF47DD">
        <w:rPr>
          <w:szCs w:val="24"/>
        </w:rPr>
        <w:t xml:space="preserve"> </w:t>
      </w:r>
      <w:hyperlink r:id="rId15" w:history="1">
        <w:r w:rsidRPr="00AF47DD">
          <w:rPr>
            <w:rStyle w:val="a5"/>
            <w:szCs w:val="24"/>
            <w:lang w:val="en-US"/>
          </w:rPr>
          <w:t>www</w:t>
        </w:r>
        <w:r w:rsidRPr="00AF47DD">
          <w:rPr>
            <w:rStyle w:val="a5"/>
            <w:szCs w:val="24"/>
          </w:rPr>
          <w:t>.</w:t>
        </w:r>
        <w:r w:rsidRPr="00AF47DD">
          <w:rPr>
            <w:rStyle w:val="a5"/>
            <w:szCs w:val="24"/>
            <w:lang w:val="en-US"/>
          </w:rPr>
          <w:t>impulse</w:t>
        </w:r>
        <w:r w:rsidRPr="00AF47DD">
          <w:rPr>
            <w:rStyle w:val="a5"/>
            <w:szCs w:val="24"/>
          </w:rPr>
          <w:t>.</w:t>
        </w:r>
        <w:r w:rsidRPr="00AF47DD">
          <w:rPr>
            <w:rStyle w:val="a5"/>
            <w:szCs w:val="24"/>
            <w:lang w:val="en-US"/>
          </w:rPr>
          <w:t>name</w:t>
        </w:r>
      </w:hyperlink>
    </w:p>
    <w:p w:rsidR="00083A01" w:rsidRPr="00AF47DD" w:rsidRDefault="00083A01" w:rsidP="00083A01">
      <w:pPr>
        <w:ind w:firstLine="567"/>
        <w:contextualSpacing/>
        <w:mirrorIndents/>
        <w:jc w:val="both"/>
        <w:rPr>
          <w:szCs w:val="24"/>
        </w:rPr>
      </w:pPr>
      <w:r>
        <w:rPr>
          <w:szCs w:val="24"/>
        </w:rPr>
        <w:t xml:space="preserve">В социальных сетях: </w:t>
      </w:r>
      <w:hyperlink r:id="rId16" w:history="1">
        <w:r w:rsidRPr="008C45C0">
          <w:rPr>
            <w:rStyle w:val="a5"/>
            <w:szCs w:val="24"/>
          </w:rPr>
          <w:t>vk.com/</w:t>
        </w:r>
        <w:proofErr w:type="spellStart"/>
        <w:r w:rsidRPr="008C45C0">
          <w:rPr>
            <w:rStyle w:val="a5"/>
            <w:szCs w:val="24"/>
          </w:rPr>
          <w:t>impulsename</w:t>
        </w:r>
        <w:proofErr w:type="spellEnd"/>
      </w:hyperlink>
    </w:p>
    <w:p w:rsidR="00C26949" w:rsidRDefault="00C26949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25588" w:rsidRDefault="00725588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:rsidR="00704370" w:rsidRDefault="00704370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AF47DD">
        <w:rPr>
          <w:b/>
          <w:i/>
          <w:szCs w:val="24"/>
          <w:u w:val="single"/>
        </w:rPr>
        <w:lastRenderedPageBreak/>
        <w:t>Приложение 1</w:t>
      </w:r>
    </w:p>
    <w:p w:rsidR="00704370" w:rsidRPr="001B10D4" w:rsidRDefault="00704370" w:rsidP="00704370">
      <w:pPr>
        <w:ind w:firstLine="709"/>
        <w:contextualSpacing/>
        <w:mirrorIndents/>
        <w:jc w:val="center"/>
        <w:rPr>
          <w:b/>
          <w:szCs w:val="24"/>
        </w:rPr>
      </w:pPr>
      <w:r w:rsidRPr="001B10D4">
        <w:rPr>
          <w:b/>
          <w:szCs w:val="24"/>
        </w:rPr>
        <w:t>ЗАЯВКА</w:t>
      </w:r>
    </w:p>
    <w:p w:rsidR="006B7351" w:rsidRPr="00516A7C" w:rsidRDefault="00704370" w:rsidP="0048099D">
      <w:pPr>
        <w:jc w:val="center"/>
      </w:pPr>
      <w:r w:rsidRPr="001B10D4">
        <w:rPr>
          <w:b/>
          <w:szCs w:val="24"/>
        </w:rPr>
        <w:t>на участие в</w:t>
      </w:r>
      <w:r w:rsidR="0048099D" w:rsidRPr="0048099D">
        <w:rPr>
          <w:b/>
          <w:szCs w:val="24"/>
        </w:rPr>
        <w:t xml:space="preserve"> </w:t>
      </w:r>
      <w:r w:rsidR="00516A7C" w:rsidRPr="00516A7C">
        <w:rPr>
          <w:b/>
          <w:szCs w:val="24"/>
          <w:lang w:val="en-US"/>
        </w:rPr>
        <w:t>I</w:t>
      </w:r>
      <w:r w:rsidR="00516A7C">
        <w:rPr>
          <w:b/>
          <w:szCs w:val="24"/>
          <w:lang w:val="en-US"/>
        </w:rPr>
        <w:t>V</w:t>
      </w:r>
      <w:r w:rsidR="00516A7C" w:rsidRPr="00516A7C">
        <w:rPr>
          <w:b/>
          <w:szCs w:val="24"/>
        </w:rPr>
        <w:t xml:space="preserve"> Открытом областном фестивале-конкурсе «День Сибири»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6519"/>
      </w:tblGrid>
      <w:tr w:rsidR="00704370" w:rsidRPr="001B10D4" w:rsidTr="006B7351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647B5" w:rsidRPr="00D1115E" w:rsidRDefault="006B7351" w:rsidP="00DA25DB">
            <w:pPr>
              <w:contextualSpacing/>
              <w:rPr>
                <w:szCs w:val="24"/>
              </w:rPr>
            </w:pPr>
            <w:r w:rsidRPr="005A7C2D">
              <w:rPr>
                <w:szCs w:val="24"/>
              </w:rPr>
              <w:t>Населенный пункт:</w:t>
            </w:r>
            <w:r w:rsidR="00DA25DB">
              <w:rPr>
                <w:szCs w:val="24"/>
              </w:rPr>
              <w:t xml:space="preserve"> </w:t>
            </w:r>
            <w:r w:rsidRPr="005A7C2D">
              <w:rPr>
                <w:szCs w:val="24"/>
              </w:rPr>
              <w:t>область, район, город, село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6B7351" w:rsidRPr="001B10D4" w:rsidTr="004A6B72">
        <w:trPr>
          <w:trHeight w:val="3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6B7351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ФИ </w:t>
            </w:r>
            <w:r w:rsidR="004A6B72">
              <w:rPr>
                <w:szCs w:val="24"/>
              </w:rPr>
              <w:t>участника</w:t>
            </w:r>
          </w:p>
          <w:p w:rsidR="00F62444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6B7351" w:rsidRPr="00D1115E" w:rsidRDefault="00F62444" w:rsidP="00F6244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Название коллектива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6B7351" w:rsidRPr="00D1115E" w:rsidRDefault="006B7351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CD2EAF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1F02A3" w:rsidRDefault="006B7351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5674FA" w:rsidRDefault="00704370" w:rsidP="00CD2EAF">
            <w:pPr>
              <w:contextualSpacing/>
              <w:rPr>
                <w:szCs w:val="24"/>
              </w:rPr>
            </w:pPr>
            <w:r w:rsidRPr="00DA25DB">
              <w:t>Наименование учреждения</w:t>
            </w:r>
            <w:r w:rsidR="005674FA">
              <w:t xml:space="preserve"> (сокращенно)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CD2EAF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62444" w:rsidRPr="001F02A3" w:rsidRDefault="00F62444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F62444" w:rsidP="001F02A3">
            <w:pPr>
              <w:contextualSpacing/>
            </w:pPr>
            <w:r>
              <w:t xml:space="preserve">Возрастная категория </w:t>
            </w:r>
          </w:p>
          <w:p w:rsidR="00F62444" w:rsidRDefault="00F62444" w:rsidP="001F02A3">
            <w:pPr>
              <w:contextualSpacing/>
            </w:pPr>
            <w:r>
              <w:t>(согласно Положению)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F62444">
        <w:trPr>
          <w:trHeight w:val="270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Default="00F62444" w:rsidP="004A6B72">
            <w:pPr>
              <w:contextualSpacing/>
            </w:pPr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62444" w:rsidRPr="001B10D4" w:rsidTr="00F62444">
        <w:trPr>
          <w:trHeight w:val="185"/>
        </w:trPr>
        <w:tc>
          <w:tcPr>
            <w:tcW w:w="534" w:type="dxa"/>
            <w:vMerge/>
          </w:tcPr>
          <w:p w:rsidR="00F62444" w:rsidRDefault="00F62444" w:rsidP="00CD2EA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62444" w:rsidRDefault="00F62444" w:rsidP="004A6B72">
            <w:pPr>
              <w:contextualSpacing/>
            </w:pPr>
            <w:r>
              <w:t>Количество участников</w:t>
            </w:r>
          </w:p>
          <w:p w:rsidR="00F62444" w:rsidRDefault="00F62444" w:rsidP="00627B1B">
            <w:pPr>
              <w:contextualSpacing/>
            </w:pPr>
            <w:r>
              <w:t xml:space="preserve">(для </w:t>
            </w:r>
            <w:r w:rsidR="00627B1B">
              <w:t>коллективов</w:t>
            </w:r>
            <w:r>
              <w:t>)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F62444" w:rsidRPr="00D1115E" w:rsidRDefault="00F62444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4A6B72">
        <w:trPr>
          <w:trHeight w:val="121"/>
        </w:trPr>
        <w:tc>
          <w:tcPr>
            <w:tcW w:w="534" w:type="dxa"/>
            <w:tcBorders>
              <w:top w:val="single" w:sz="4" w:space="0" w:color="auto"/>
            </w:tcBorders>
          </w:tcPr>
          <w:p w:rsidR="00704370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04370" w:rsidRDefault="00704370" w:rsidP="00CD2EA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Номинация</w:t>
            </w:r>
            <w:r w:rsidR="00627B1B">
              <w:rPr>
                <w:szCs w:val="24"/>
              </w:rPr>
              <w:t xml:space="preserve">, </w:t>
            </w:r>
            <w:proofErr w:type="spellStart"/>
            <w:r w:rsidR="00627B1B">
              <w:rPr>
                <w:szCs w:val="24"/>
              </w:rPr>
              <w:t>подноминация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3647B5">
        <w:trPr>
          <w:trHeight w:val="1539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47" w:type="dxa"/>
            <w:gridSpan w:val="2"/>
          </w:tcPr>
          <w:p w:rsidR="00704370" w:rsidRDefault="00704370" w:rsidP="00CD2EAF">
            <w:pPr>
              <w:ind w:left="67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</w:t>
            </w:r>
          </w:p>
          <w:tbl>
            <w:tblPr>
              <w:tblStyle w:val="ab"/>
              <w:tblW w:w="9727" w:type="dxa"/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1899"/>
              <w:gridCol w:w="1559"/>
              <w:gridCol w:w="1843"/>
              <w:gridCol w:w="1276"/>
              <w:gridCol w:w="1335"/>
            </w:tblGrid>
            <w:tr w:rsidR="00516A7C" w:rsidRPr="00ED00A5" w:rsidTr="00D27FC9">
              <w:trPr>
                <w:trHeight w:val="353"/>
              </w:trPr>
              <w:tc>
                <w:tcPr>
                  <w:tcW w:w="1815" w:type="dxa"/>
                  <w:tcBorders>
                    <w:righ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Название произведения / работы</w:t>
                  </w:r>
                </w:p>
              </w:tc>
              <w:tc>
                <w:tcPr>
                  <w:tcW w:w="1899" w:type="dxa"/>
                  <w:tcBorders>
                    <w:lef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Авторы произведения / работы</w:t>
                  </w:r>
                </w:p>
              </w:tc>
              <w:tc>
                <w:tcPr>
                  <w:tcW w:w="1559" w:type="dxa"/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Время выступления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 w:rsidRPr="00ED00A5">
                    <w:rPr>
                      <w:sz w:val="23"/>
                      <w:szCs w:val="23"/>
                    </w:rPr>
                    <w:t>Кол-во микрофон</w:t>
                  </w:r>
                  <w:r>
                    <w:rPr>
                      <w:sz w:val="23"/>
                      <w:szCs w:val="23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Проектор</w:t>
                  </w:r>
                </w:p>
              </w:tc>
              <w:tc>
                <w:tcPr>
                  <w:tcW w:w="1335" w:type="dxa"/>
                </w:tcPr>
                <w:p w:rsidR="00516A7C" w:rsidRPr="00ED00A5" w:rsidRDefault="00516A7C" w:rsidP="00D27FC9">
                  <w:pPr>
                    <w:jc w:val="center"/>
                    <w:rPr>
                      <w:sz w:val="23"/>
                      <w:szCs w:val="23"/>
                    </w:rPr>
                  </w:pPr>
                  <w:r w:rsidRPr="00ED00A5">
                    <w:rPr>
                      <w:sz w:val="23"/>
                      <w:szCs w:val="23"/>
                    </w:rPr>
                    <w:t>Носитель</w:t>
                  </w:r>
                </w:p>
              </w:tc>
            </w:tr>
            <w:tr w:rsidR="00516A7C" w:rsidRPr="00ED00A5" w:rsidTr="00D27FC9">
              <w:trPr>
                <w:trHeight w:val="557"/>
              </w:trPr>
              <w:tc>
                <w:tcPr>
                  <w:tcW w:w="1815" w:type="dxa"/>
                  <w:tcBorders>
                    <w:righ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99" w:type="dxa"/>
                  <w:tcBorders>
                    <w:lef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35" w:type="dxa"/>
                </w:tcPr>
                <w:p w:rsidR="00516A7C" w:rsidRPr="00ED00A5" w:rsidRDefault="00516A7C" w:rsidP="00D27FC9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4370" w:rsidRPr="00D1115E" w:rsidRDefault="00704370" w:rsidP="00CD2EAF">
            <w:pPr>
              <w:contextualSpacing/>
              <w:rPr>
                <w:b/>
                <w:szCs w:val="24"/>
              </w:rPr>
            </w:pPr>
          </w:p>
        </w:tc>
      </w:tr>
      <w:tr w:rsidR="00704370" w:rsidRPr="001B10D4" w:rsidTr="004A6B72">
        <w:trPr>
          <w:trHeight w:val="241"/>
        </w:trPr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28" w:type="dxa"/>
          </w:tcPr>
          <w:p w:rsidR="00704370" w:rsidRPr="00D1115E" w:rsidRDefault="00704370" w:rsidP="00CD2EAF">
            <w:pPr>
              <w:ind w:left="67"/>
              <w:contextualSpacing/>
              <w:rPr>
                <w:szCs w:val="24"/>
              </w:rPr>
            </w:pPr>
            <w:r>
              <w:t>Используемый реквизит</w:t>
            </w:r>
          </w:p>
        </w:tc>
        <w:tc>
          <w:tcPr>
            <w:tcW w:w="6519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4A6B72">
        <w:tc>
          <w:tcPr>
            <w:tcW w:w="534" w:type="dxa"/>
          </w:tcPr>
          <w:p w:rsidR="00704370" w:rsidRPr="00D1115E" w:rsidRDefault="005674FA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28" w:type="dxa"/>
          </w:tcPr>
          <w:p w:rsidR="00704370" w:rsidRPr="00D1115E" w:rsidRDefault="00704370" w:rsidP="00CD2EAF">
            <w:pPr>
              <w:ind w:left="67"/>
              <w:contextualSpacing/>
              <w:rPr>
                <w:szCs w:val="24"/>
              </w:rPr>
            </w:pPr>
            <w:r w:rsidRPr="00D1115E">
              <w:rPr>
                <w:szCs w:val="24"/>
              </w:rPr>
              <w:t>Ф.И.О. педагога, руководителя</w:t>
            </w:r>
          </w:p>
        </w:tc>
        <w:tc>
          <w:tcPr>
            <w:tcW w:w="6519" w:type="dxa"/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4A6B72">
        <w:trPr>
          <w:trHeight w:val="1024"/>
        </w:trPr>
        <w:tc>
          <w:tcPr>
            <w:tcW w:w="534" w:type="dxa"/>
            <w:tcBorders>
              <w:bottom w:val="single" w:sz="4" w:space="0" w:color="auto"/>
            </w:tcBorders>
          </w:tcPr>
          <w:p w:rsidR="00704370" w:rsidRPr="00D1115E" w:rsidRDefault="00F40BEE" w:rsidP="00CD2EA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04370" w:rsidRPr="00BA1D0A" w:rsidRDefault="00704370" w:rsidP="00CD2EAF">
            <w:pPr>
              <w:pStyle w:val="a3"/>
              <w:ind w:left="0"/>
              <w:mirrorIndents/>
              <w:rPr>
                <w:szCs w:val="24"/>
              </w:rPr>
            </w:pPr>
            <w:r w:rsidRPr="00BA1D0A">
              <w:rPr>
                <w:szCs w:val="24"/>
              </w:rPr>
              <w:t xml:space="preserve">Контактные телефоны и </w:t>
            </w:r>
            <w:r w:rsidRPr="00BA1D0A">
              <w:rPr>
                <w:szCs w:val="24"/>
                <w:lang w:val="en-US"/>
              </w:rPr>
              <w:t>e</w:t>
            </w:r>
            <w:r w:rsidRPr="00BA1D0A">
              <w:rPr>
                <w:szCs w:val="24"/>
              </w:rPr>
              <w:t>-</w:t>
            </w:r>
            <w:r w:rsidRPr="00BA1D0A">
              <w:rPr>
                <w:szCs w:val="24"/>
                <w:lang w:val="en-US"/>
              </w:rPr>
              <w:t>mail</w:t>
            </w:r>
            <w:r w:rsidRPr="00BA1D0A">
              <w:rPr>
                <w:szCs w:val="24"/>
              </w:rPr>
              <w:t xml:space="preserve"> руководителя учреждения, педагога или руководителя участника/коллектива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704370" w:rsidRPr="001B10D4" w:rsidTr="004A6B72">
        <w:trPr>
          <w:trHeight w:val="519"/>
        </w:trPr>
        <w:tc>
          <w:tcPr>
            <w:tcW w:w="534" w:type="dxa"/>
            <w:tcBorders>
              <w:top w:val="single" w:sz="4" w:space="0" w:color="auto"/>
            </w:tcBorders>
          </w:tcPr>
          <w:p w:rsidR="00704370" w:rsidRDefault="00704370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0BEE">
              <w:rPr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04370" w:rsidRPr="00BA1D0A" w:rsidRDefault="00704370" w:rsidP="00CD2EAF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обязательно </w:t>
            </w:r>
            <w:proofErr w:type="gramStart"/>
            <w:r w:rsidRPr="002E0CA7">
              <w:rPr>
                <w:rFonts w:eastAsia="Times New Roman"/>
                <w:b/>
                <w:color w:val="000000"/>
                <w:szCs w:val="24"/>
                <w:lang w:eastAsia="ru-RU"/>
              </w:rPr>
              <w:t>мобильный</w:t>
            </w:r>
            <w:proofErr w:type="gramEnd"/>
            <w:r w:rsidRPr="00BA1D0A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704370" w:rsidRPr="00D1115E" w:rsidRDefault="00704370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5674FA" w:rsidRPr="00D1115E" w:rsidTr="004A6B72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D1115E" w:rsidRDefault="005674FA" w:rsidP="00F40BE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0BEE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5674FA" w:rsidRDefault="005674FA" w:rsidP="00627B1B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Реквизиты</w:t>
            </w:r>
            <w:r w:rsidR="00627B1B">
              <w:rPr>
                <w:rFonts w:eastAsia="Times New Roman"/>
                <w:color w:val="000000"/>
                <w:szCs w:val="24"/>
                <w:lang w:eastAsia="ru-RU"/>
              </w:rPr>
              <w:t xml:space="preserve"> юридических лиц для </w:t>
            </w:r>
            <w:r w:rsidRPr="005674FA">
              <w:rPr>
                <w:rFonts w:eastAsia="Times New Roman"/>
                <w:color w:val="000000"/>
                <w:szCs w:val="24"/>
                <w:lang w:eastAsia="ru-RU"/>
              </w:rPr>
              <w:t xml:space="preserve">оформления договора и сопутствующих документов в случае оплаты </w:t>
            </w:r>
            <w:r w:rsidRPr="005674FA">
              <w:rPr>
                <w:rFonts w:eastAsia="Times New Roman"/>
                <w:b/>
                <w:color w:val="000000"/>
                <w:szCs w:val="24"/>
                <w:lang w:eastAsia="ru-RU"/>
              </w:rPr>
              <w:t>по безналичному расчету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FA" w:rsidRPr="00D1115E" w:rsidRDefault="005674FA" w:rsidP="00CD2EAF">
            <w:pPr>
              <w:ind w:left="720"/>
              <w:contextualSpacing/>
              <w:rPr>
                <w:b/>
                <w:szCs w:val="24"/>
              </w:rPr>
            </w:pPr>
          </w:p>
        </w:tc>
      </w:tr>
    </w:tbl>
    <w:p w:rsidR="00855C7F" w:rsidRDefault="00855C7F" w:rsidP="002E32EA">
      <w:pPr>
        <w:pStyle w:val="a3"/>
        <w:ind w:left="0"/>
        <w:mirrorIndents/>
        <w:jc w:val="both"/>
        <w:rPr>
          <w:b/>
          <w:szCs w:val="24"/>
        </w:rPr>
      </w:pPr>
    </w:p>
    <w:p w:rsidR="00855C7F" w:rsidRDefault="002E32EA" w:rsidP="002E32EA">
      <w:pPr>
        <w:pStyle w:val="a3"/>
        <w:ind w:left="0"/>
        <w:mirrorIndents/>
        <w:jc w:val="both"/>
        <w:rPr>
          <w:b/>
          <w:szCs w:val="24"/>
        </w:rPr>
      </w:pPr>
      <w:r w:rsidRPr="00AF47DD">
        <w:rPr>
          <w:b/>
          <w:szCs w:val="24"/>
        </w:rPr>
        <w:t xml:space="preserve">Условия </w:t>
      </w:r>
      <w:r>
        <w:rPr>
          <w:b/>
          <w:szCs w:val="24"/>
        </w:rPr>
        <w:t>Фестиваля-конкурса</w:t>
      </w:r>
      <w:r w:rsidRPr="00AF47DD">
        <w:rPr>
          <w:b/>
          <w:szCs w:val="24"/>
        </w:rPr>
        <w:t xml:space="preserve"> обязуюсь выполнять</w:t>
      </w:r>
      <w:r w:rsidR="00855C7F" w:rsidRPr="00325942">
        <w:rPr>
          <w:b/>
          <w:szCs w:val="24"/>
        </w:rPr>
        <w:t>*</w:t>
      </w:r>
      <w:r>
        <w:rPr>
          <w:b/>
          <w:szCs w:val="24"/>
        </w:rPr>
        <w:t xml:space="preserve"> </w:t>
      </w:r>
    </w:p>
    <w:p w:rsidR="002E32EA" w:rsidRDefault="002E32EA" w:rsidP="002E32EA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2E32EA" w:rsidRPr="00325942" w:rsidRDefault="002E32EA" w:rsidP="002E32EA">
      <w:pPr>
        <w:mirrorIndents/>
        <w:jc w:val="both"/>
        <w:rPr>
          <w:b/>
          <w:szCs w:val="24"/>
        </w:rPr>
      </w:pPr>
      <w:bookmarkStart w:id="0" w:name="_GoBack"/>
      <w:bookmarkEnd w:id="0"/>
      <w:r w:rsidRPr="00325942">
        <w:rPr>
          <w:b/>
          <w:szCs w:val="24"/>
        </w:rPr>
        <w:t xml:space="preserve">Я </w:t>
      </w:r>
      <w:proofErr w:type="gramStart"/>
      <w:r w:rsidRPr="00325942">
        <w:rPr>
          <w:b/>
          <w:szCs w:val="24"/>
        </w:rPr>
        <w:t>согласен</w:t>
      </w:r>
      <w:proofErr w:type="gramEnd"/>
      <w:r w:rsidRPr="00325942">
        <w:rPr>
          <w:b/>
          <w:szCs w:val="24"/>
        </w:rPr>
        <w:t xml:space="preserve">/согласна на получение </w:t>
      </w:r>
      <w:r w:rsidR="00855C7F">
        <w:rPr>
          <w:b/>
          <w:szCs w:val="24"/>
        </w:rPr>
        <w:t>рекламы (</w:t>
      </w:r>
      <w:r w:rsidR="00855C7F" w:rsidRPr="00325942">
        <w:rPr>
          <w:b/>
          <w:szCs w:val="24"/>
        </w:rPr>
        <w:t>акци</w:t>
      </w:r>
      <w:r w:rsidR="00855C7F">
        <w:rPr>
          <w:b/>
          <w:szCs w:val="24"/>
        </w:rPr>
        <w:t>и</w:t>
      </w:r>
      <w:r w:rsidR="00855C7F" w:rsidRPr="00325942">
        <w:rPr>
          <w:b/>
          <w:szCs w:val="24"/>
        </w:rPr>
        <w:t>, проводимы</w:t>
      </w:r>
      <w:r w:rsidR="00855C7F">
        <w:rPr>
          <w:b/>
          <w:szCs w:val="24"/>
        </w:rPr>
        <w:t>е</w:t>
      </w:r>
      <w:r w:rsidR="00855C7F" w:rsidRPr="00325942">
        <w:rPr>
          <w:b/>
          <w:szCs w:val="24"/>
        </w:rPr>
        <w:t xml:space="preserve"> мероприятия</w:t>
      </w:r>
      <w:r w:rsidR="00855C7F">
        <w:rPr>
          <w:b/>
          <w:szCs w:val="24"/>
        </w:rPr>
        <w:t>,</w:t>
      </w:r>
      <w:r w:rsidR="00855C7F" w:rsidRPr="00325942">
        <w:rPr>
          <w:b/>
          <w:szCs w:val="24"/>
        </w:rPr>
        <w:t xml:space="preserve"> </w:t>
      </w:r>
      <w:r w:rsidR="00855C7F">
        <w:rPr>
          <w:b/>
          <w:szCs w:val="24"/>
        </w:rPr>
        <w:t>с</w:t>
      </w:r>
      <w:r w:rsidR="00855C7F" w:rsidRPr="00325942">
        <w:rPr>
          <w:b/>
          <w:szCs w:val="24"/>
        </w:rPr>
        <w:t>кидк</w:t>
      </w:r>
      <w:r w:rsidR="00855C7F">
        <w:rPr>
          <w:b/>
          <w:szCs w:val="24"/>
        </w:rPr>
        <w:t xml:space="preserve">и и т.д.), распространяемой МБУК КДЦ «Импульс» по сетям электросвязи, в том числе посредством использования телефонной, факсимильной, подвижной радиотелефонной связи, </w:t>
      </w:r>
      <w:r w:rsidRPr="00325942">
        <w:rPr>
          <w:b/>
          <w:szCs w:val="24"/>
        </w:rPr>
        <w:t>SMS-</w:t>
      </w:r>
      <w:r w:rsidR="00855C7F">
        <w:rPr>
          <w:b/>
          <w:szCs w:val="24"/>
        </w:rPr>
        <w:t>рассылок</w:t>
      </w:r>
      <w:r w:rsidRPr="00325942">
        <w:rPr>
          <w:b/>
          <w:szCs w:val="24"/>
        </w:rPr>
        <w:t>*</w:t>
      </w:r>
    </w:p>
    <w:p w:rsidR="00855C7F" w:rsidRDefault="00855C7F" w:rsidP="002E32EA">
      <w:pPr>
        <w:mirrorIndents/>
        <w:jc w:val="both"/>
        <w:rPr>
          <w:b/>
          <w:szCs w:val="24"/>
        </w:rPr>
      </w:pPr>
    </w:p>
    <w:p w:rsidR="002E32EA" w:rsidRPr="00325942" w:rsidRDefault="002E32EA" w:rsidP="002E32EA">
      <w:pPr>
        <w:mirrorIndents/>
        <w:jc w:val="both"/>
        <w:rPr>
          <w:b/>
          <w:szCs w:val="24"/>
        </w:rPr>
      </w:pPr>
      <w:r w:rsidRPr="00325942"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:rsidR="00855C7F" w:rsidRDefault="00855C7F" w:rsidP="002E32EA">
      <w:pPr>
        <w:pStyle w:val="a3"/>
        <w:ind w:left="0"/>
        <w:mirrorIndents/>
        <w:jc w:val="both"/>
        <w:rPr>
          <w:b/>
          <w:szCs w:val="24"/>
        </w:rPr>
      </w:pPr>
    </w:p>
    <w:p w:rsidR="002E32EA" w:rsidRDefault="002E32EA" w:rsidP="002E32EA">
      <w:pPr>
        <w:pStyle w:val="a3"/>
        <w:ind w:left="0"/>
        <w:mirrorIndents/>
        <w:jc w:val="both"/>
        <w:rPr>
          <w:b/>
          <w:szCs w:val="24"/>
        </w:rPr>
      </w:pPr>
      <w:r>
        <w:rPr>
          <w:b/>
          <w:szCs w:val="24"/>
        </w:rPr>
        <w:t>Отправляя Заявку на Фестиваль-конкурс</w:t>
      </w:r>
      <w:r w:rsidRPr="00325942">
        <w:rPr>
          <w:b/>
          <w:szCs w:val="24"/>
        </w:rPr>
        <w:t xml:space="preserve">, я выражаю свое согласие на сбор, обработку, хранение и использование моих персональных данных. Согласие предоставляется </w:t>
      </w:r>
      <w:r w:rsidRPr="002E32EA">
        <w:rPr>
          <w:b/>
          <w:szCs w:val="24"/>
        </w:rPr>
        <w:t xml:space="preserve">МБУК КДЦ «Импульс» </w:t>
      </w:r>
      <w:r w:rsidRPr="00325942">
        <w:rPr>
          <w:b/>
          <w:szCs w:val="24"/>
        </w:rPr>
        <w:t>мной бессрочно *</w:t>
      </w:r>
    </w:p>
    <w:p w:rsidR="00855C7F" w:rsidRDefault="00855C7F" w:rsidP="002E32EA">
      <w:pPr>
        <w:pStyle w:val="a3"/>
        <w:ind w:left="0"/>
        <w:mirrorIndents/>
        <w:jc w:val="both"/>
        <w:rPr>
          <w:b/>
          <w:szCs w:val="24"/>
        </w:rPr>
      </w:pPr>
    </w:p>
    <w:p w:rsidR="002E32EA" w:rsidRPr="00AF47DD" w:rsidRDefault="002E32EA" w:rsidP="002E32EA">
      <w:pPr>
        <w:pStyle w:val="a3"/>
        <w:ind w:left="0"/>
        <w:mirrorIndents/>
        <w:jc w:val="right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Дата: «___» _______</w:t>
      </w:r>
      <w:r w:rsidRPr="00AF47DD">
        <w:rPr>
          <w:szCs w:val="24"/>
        </w:rPr>
        <w:t>20___ г.</w:t>
      </w:r>
    </w:p>
    <w:p w:rsidR="005674FA" w:rsidRPr="00B97AE0" w:rsidRDefault="005674FA" w:rsidP="00B97AE0"/>
    <w:p w:rsidR="003647B5" w:rsidRDefault="003647B5" w:rsidP="003647B5">
      <w:pPr>
        <w:jc w:val="both"/>
        <w:rPr>
          <w:b/>
          <w:color w:val="FF0000"/>
          <w:sz w:val="22"/>
        </w:rPr>
      </w:pPr>
      <w:r w:rsidRPr="005F1A76">
        <w:rPr>
          <w:b/>
          <w:color w:val="FF0000"/>
          <w:sz w:val="22"/>
        </w:rPr>
        <w:t>Примечание: Заявки принимаются только в предлагаемой редакции, в одной заявке один участник</w:t>
      </w:r>
      <w:r w:rsidR="00E63D60">
        <w:rPr>
          <w:b/>
          <w:color w:val="FF0000"/>
          <w:sz w:val="22"/>
        </w:rPr>
        <w:t>/коллектив.</w:t>
      </w:r>
    </w:p>
    <w:p w:rsidR="003647B5" w:rsidRPr="001F02A3" w:rsidRDefault="003647B5" w:rsidP="00085875">
      <w:pPr>
        <w:pStyle w:val="a3"/>
        <w:numPr>
          <w:ilvl w:val="0"/>
          <w:numId w:val="6"/>
        </w:numPr>
      </w:pPr>
      <w:r w:rsidRPr="005F1A76">
        <w:t xml:space="preserve">Строка № </w:t>
      </w:r>
      <w:r w:rsidR="005674FA">
        <w:t>2</w:t>
      </w:r>
      <w:r w:rsidRPr="005F1A76">
        <w:t xml:space="preserve"> –</w:t>
      </w:r>
      <w:r>
        <w:t xml:space="preserve"> </w:t>
      </w:r>
      <w:r w:rsidRPr="005F1A76">
        <w:t>указать только фамилию и имя участника - без отчества, заглавные буквы только первые</w:t>
      </w:r>
      <w:r w:rsidRPr="005F1A76">
        <w:rPr>
          <w:color w:val="008000"/>
        </w:rPr>
        <w:t xml:space="preserve"> (данные для диплома!)</w:t>
      </w:r>
      <w:r>
        <w:rPr>
          <w:color w:val="008000"/>
        </w:rPr>
        <w:t>.</w:t>
      </w:r>
    </w:p>
    <w:p w:rsidR="001F02A3" w:rsidRDefault="001F02A3" w:rsidP="00085875">
      <w:pPr>
        <w:pStyle w:val="a3"/>
        <w:numPr>
          <w:ilvl w:val="0"/>
          <w:numId w:val="6"/>
        </w:numPr>
      </w:pPr>
      <w:r w:rsidRPr="001F02A3">
        <w:t xml:space="preserve">Строка № </w:t>
      </w:r>
      <w:r w:rsidR="005674FA">
        <w:t>3</w:t>
      </w:r>
      <w:r w:rsidRPr="001F02A3">
        <w:t xml:space="preserve"> – указать сокращенное название учреждения, регион, город, село, деревню (</w:t>
      </w:r>
      <w:r w:rsidRPr="001F02A3">
        <w:rPr>
          <w:color w:val="00B050"/>
        </w:rPr>
        <w:t>данные для диплома!</w:t>
      </w:r>
      <w:r w:rsidRPr="001F02A3">
        <w:t>).</w:t>
      </w:r>
    </w:p>
    <w:p w:rsidR="005674FA" w:rsidRPr="00516A7C" w:rsidRDefault="005674FA" w:rsidP="005674FA">
      <w:pPr>
        <w:pStyle w:val="a3"/>
        <w:numPr>
          <w:ilvl w:val="0"/>
          <w:numId w:val="6"/>
        </w:numPr>
        <w:spacing w:after="200" w:line="276" w:lineRule="auto"/>
        <w:rPr>
          <w:szCs w:val="24"/>
        </w:rPr>
      </w:pPr>
      <w:r w:rsidRPr="00516A7C">
        <w:rPr>
          <w:szCs w:val="24"/>
        </w:rPr>
        <w:lastRenderedPageBreak/>
        <w:t xml:space="preserve">Строка № 4 – указать полный возраст участника на момент выступления. </w:t>
      </w:r>
    </w:p>
    <w:p w:rsidR="003647B5" w:rsidRPr="005F1A76" w:rsidRDefault="003647B5" w:rsidP="00085875">
      <w:pPr>
        <w:pStyle w:val="a3"/>
        <w:numPr>
          <w:ilvl w:val="0"/>
          <w:numId w:val="6"/>
        </w:numPr>
      </w:pPr>
      <w:r w:rsidRPr="005F1A76">
        <w:t xml:space="preserve">Строка № </w:t>
      </w:r>
      <w:r w:rsidR="005674FA">
        <w:t>8</w:t>
      </w:r>
      <w:r w:rsidRPr="005F1A76">
        <w:t xml:space="preserve">  – полные фамилия, имя, отчество педагога, руководителя </w:t>
      </w:r>
      <w:r w:rsidRPr="005F1A76">
        <w:rPr>
          <w:color w:val="008000"/>
        </w:rPr>
        <w:t>(данные для диплома!)</w:t>
      </w:r>
      <w:r>
        <w:rPr>
          <w:color w:val="008000"/>
        </w:rPr>
        <w:t>.</w:t>
      </w:r>
    </w:p>
    <w:p w:rsidR="003647B5" w:rsidRPr="005F1A76" w:rsidRDefault="003647B5" w:rsidP="00085875">
      <w:pPr>
        <w:pStyle w:val="a3"/>
        <w:numPr>
          <w:ilvl w:val="0"/>
          <w:numId w:val="6"/>
        </w:numPr>
        <w:spacing w:after="200" w:line="276" w:lineRule="auto"/>
      </w:pPr>
      <w:r w:rsidRPr="005F1A76">
        <w:t xml:space="preserve">Заявки принимаются </w:t>
      </w:r>
      <w:r>
        <w:t xml:space="preserve">ТОЛЬКО </w:t>
      </w:r>
      <w:r w:rsidRPr="005F1A76">
        <w:t>в электронном виде.</w:t>
      </w:r>
    </w:p>
    <w:p w:rsidR="003647B5" w:rsidRPr="005F1A76" w:rsidRDefault="003647B5" w:rsidP="00085875">
      <w:pPr>
        <w:pStyle w:val="a3"/>
        <w:numPr>
          <w:ilvl w:val="0"/>
          <w:numId w:val="6"/>
        </w:numPr>
        <w:spacing w:after="200" w:line="276" w:lineRule="auto"/>
      </w:pPr>
      <w:r w:rsidRPr="005F1A76">
        <w:t>Никаких курсивов, никаких подчеркиваний, никаких жирных выделений (кроме телефона для экстренной связи)!</w:t>
      </w:r>
    </w:p>
    <w:p w:rsidR="003647B5" w:rsidRPr="005F1A76" w:rsidRDefault="003647B5" w:rsidP="003647B5">
      <w:pPr>
        <w:rPr>
          <w:color w:val="008000"/>
          <w:sz w:val="22"/>
        </w:rPr>
      </w:pPr>
      <w:r w:rsidRPr="005F1A76">
        <w:rPr>
          <w:b/>
          <w:sz w:val="22"/>
        </w:rPr>
        <w:t>Заявку, просьба, отправлять в формате .</w:t>
      </w:r>
      <w:proofErr w:type="spellStart"/>
      <w:r w:rsidRPr="005F1A76">
        <w:rPr>
          <w:b/>
          <w:sz w:val="22"/>
        </w:rPr>
        <w:t>doc</w:t>
      </w:r>
      <w:proofErr w:type="spellEnd"/>
      <w:r w:rsidRPr="005F1A76">
        <w:rPr>
          <w:b/>
          <w:sz w:val="22"/>
        </w:rPr>
        <w:t xml:space="preserve"> или .</w:t>
      </w:r>
      <w:proofErr w:type="spellStart"/>
      <w:r w:rsidRPr="005F1A76">
        <w:rPr>
          <w:b/>
          <w:sz w:val="22"/>
          <w:lang w:val="en-US"/>
        </w:rPr>
        <w:t>docx</w:t>
      </w:r>
      <w:proofErr w:type="spellEnd"/>
    </w:p>
    <w:p w:rsidR="003647B5" w:rsidRPr="005F1A76" w:rsidRDefault="003647B5" w:rsidP="003647B5">
      <w:pPr>
        <w:rPr>
          <w:sz w:val="22"/>
        </w:rPr>
      </w:pPr>
    </w:p>
    <w:p w:rsidR="003647B5" w:rsidRPr="005F1A76" w:rsidRDefault="003647B5" w:rsidP="003647B5">
      <w:pPr>
        <w:rPr>
          <w:sz w:val="22"/>
        </w:rPr>
      </w:pPr>
      <w:r w:rsidRPr="005F1A76">
        <w:rPr>
          <w:sz w:val="22"/>
        </w:rPr>
        <w:t>Уважаемые коллеги, убедитесь, что Ваша информация получена.</w:t>
      </w:r>
    </w:p>
    <w:p w:rsidR="003647B5" w:rsidRDefault="00FF602C" w:rsidP="003647B5">
      <w:pPr>
        <w:contextualSpacing/>
        <w:mirrorIndents/>
        <w:jc w:val="both"/>
        <w:rPr>
          <w:color w:val="000000"/>
        </w:rPr>
      </w:pPr>
      <w:r w:rsidRPr="00893440">
        <w:rPr>
          <w:b/>
          <w:color w:val="FF0000"/>
        </w:rPr>
        <w:t xml:space="preserve">Внимание! </w:t>
      </w:r>
    </w:p>
    <w:p w:rsidR="00D1115E" w:rsidRDefault="003647B5" w:rsidP="00E63D60">
      <w:pPr>
        <w:mirrorIndents/>
        <w:rPr>
          <w:b/>
          <w:color w:val="FF0000"/>
        </w:rPr>
      </w:pPr>
      <w:r>
        <w:rPr>
          <w:b/>
          <w:color w:val="FF0000"/>
        </w:rPr>
        <w:t xml:space="preserve">Просим Вас внимательно заполнять все данные для участия в </w:t>
      </w:r>
      <w:r w:rsidR="00E63D60">
        <w:rPr>
          <w:b/>
          <w:color w:val="FF0000"/>
        </w:rPr>
        <w:t>Фестивале-к</w:t>
      </w:r>
      <w:r w:rsidR="00920E14">
        <w:rPr>
          <w:b/>
          <w:color w:val="FF0000"/>
        </w:rPr>
        <w:t>онкурсе</w:t>
      </w:r>
      <w:r>
        <w:rPr>
          <w:b/>
          <w:color w:val="FF0000"/>
        </w:rPr>
        <w:t>!</w:t>
      </w:r>
    </w:p>
    <w:p w:rsidR="007C6FBA" w:rsidRDefault="007C6FBA" w:rsidP="00E63D60">
      <w:pPr>
        <w:mirrorIndents/>
        <w:rPr>
          <w:b/>
          <w:color w:val="FF0000"/>
        </w:rPr>
      </w:pPr>
    </w:p>
    <w:p w:rsidR="007C6FBA" w:rsidRPr="00325942" w:rsidRDefault="007C6FBA" w:rsidP="007C6FBA">
      <w:pPr>
        <w:mirrorIndents/>
        <w:jc w:val="both"/>
        <w:rPr>
          <w:szCs w:val="24"/>
        </w:rPr>
      </w:pPr>
      <w:r w:rsidRPr="00325942">
        <w:rPr>
          <w:szCs w:val="24"/>
        </w:rPr>
        <w:t>Отказаться от SMS-рассылки можно в любой момент с помощью отправки электронного письма на адрес </w:t>
      </w:r>
      <w:hyperlink r:id="rId17" w:history="1">
        <w:r w:rsidRPr="002216D8">
          <w:rPr>
            <w:rStyle w:val="a5"/>
          </w:rPr>
          <w:t>info@impulse.name</w:t>
        </w:r>
      </w:hyperlink>
      <w:r>
        <w:t xml:space="preserve"> </w:t>
      </w:r>
      <w:r w:rsidRPr="00325942">
        <w:rPr>
          <w:szCs w:val="24"/>
        </w:rPr>
        <w:t>с пометкой "отказаться от SMS-рассылки"</w:t>
      </w:r>
    </w:p>
    <w:p w:rsidR="007C6FBA" w:rsidRPr="00D1115E" w:rsidRDefault="007C6FBA" w:rsidP="00E63D60">
      <w:pPr>
        <w:mirrorIndents/>
        <w:rPr>
          <w:szCs w:val="24"/>
        </w:rPr>
      </w:pPr>
    </w:p>
    <w:sectPr w:rsidR="007C6FBA" w:rsidRPr="00D1115E" w:rsidSect="00180F52">
      <w:footerReference w:type="default" r:id="rId18"/>
      <w:pgSz w:w="11906" w:h="16838"/>
      <w:pgMar w:top="426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5" w:rsidRDefault="00C62305" w:rsidP="0044016F">
      <w:r>
        <w:separator/>
      </w:r>
    </w:p>
  </w:endnote>
  <w:endnote w:type="continuationSeparator" w:id="0">
    <w:p w:rsidR="00C62305" w:rsidRDefault="00C62305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AF" w:rsidRDefault="00CD2E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C7F">
      <w:rPr>
        <w:noProof/>
      </w:rPr>
      <w:t>6</w:t>
    </w:r>
    <w:r>
      <w:fldChar w:fldCharType="end"/>
    </w:r>
  </w:p>
  <w:p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5" w:rsidRDefault="00C62305" w:rsidP="0044016F">
      <w:r>
        <w:separator/>
      </w:r>
    </w:p>
  </w:footnote>
  <w:footnote w:type="continuationSeparator" w:id="0">
    <w:p w:rsidR="00C62305" w:rsidRDefault="00C62305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2"/>
    <w:multiLevelType w:val="hybridMultilevel"/>
    <w:tmpl w:val="1AF2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F107E"/>
    <w:multiLevelType w:val="hybridMultilevel"/>
    <w:tmpl w:val="F03A88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FE49D1"/>
    <w:multiLevelType w:val="multilevel"/>
    <w:tmpl w:val="3E00E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0963C9"/>
    <w:multiLevelType w:val="multilevel"/>
    <w:tmpl w:val="EAB0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95378F1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348C8"/>
    <w:multiLevelType w:val="multilevel"/>
    <w:tmpl w:val="BC26A0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EA878A4"/>
    <w:multiLevelType w:val="hybridMultilevel"/>
    <w:tmpl w:val="0194E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E16E28"/>
    <w:multiLevelType w:val="multilevel"/>
    <w:tmpl w:val="D0D07170"/>
    <w:lvl w:ilvl="0">
      <w:start w:val="5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11BA4813"/>
    <w:multiLevelType w:val="multilevel"/>
    <w:tmpl w:val="8CA653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13623865"/>
    <w:multiLevelType w:val="hybridMultilevel"/>
    <w:tmpl w:val="64B6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B92B1D"/>
    <w:multiLevelType w:val="hybridMultilevel"/>
    <w:tmpl w:val="63DC6D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67D55"/>
    <w:multiLevelType w:val="hybridMultilevel"/>
    <w:tmpl w:val="EE9ED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F689A"/>
    <w:multiLevelType w:val="multilevel"/>
    <w:tmpl w:val="876E12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14">
    <w:nsid w:val="247D0396"/>
    <w:multiLevelType w:val="multilevel"/>
    <w:tmpl w:val="50FA16AC"/>
    <w:lvl w:ilvl="0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>
    <w:nsid w:val="286909C8"/>
    <w:multiLevelType w:val="hybridMultilevel"/>
    <w:tmpl w:val="C550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F6D34"/>
    <w:multiLevelType w:val="hybridMultilevel"/>
    <w:tmpl w:val="664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17FE0"/>
    <w:multiLevelType w:val="hybridMultilevel"/>
    <w:tmpl w:val="2C9A68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5B3185"/>
    <w:multiLevelType w:val="hybridMultilevel"/>
    <w:tmpl w:val="CF94EDB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A0242C4"/>
    <w:multiLevelType w:val="multilevel"/>
    <w:tmpl w:val="2B1C53A0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0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D5C87"/>
    <w:multiLevelType w:val="hybridMultilevel"/>
    <w:tmpl w:val="FFDAE6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54FFC"/>
    <w:multiLevelType w:val="multilevel"/>
    <w:tmpl w:val="876E12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23">
    <w:nsid w:val="40485566"/>
    <w:multiLevelType w:val="multilevel"/>
    <w:tmpl w:val="AF609D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46DE79B8"/>
    <w:multiLevelType w:val="hybridMultilevel"/>
    <w:tmpl w:val="CA0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73660"/>
    <w:multiLevelType w:val="hybridMultilevel"/>
    <w:tmpl w:val="762608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6219B9"/>
    <w:multiLevelType w:val="multilevel"/>
    <w:tmpl w:val="16181B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F7C18E5"/>
    <w:multiLevelType w:val="hybridMultilevel"/>
    <w:tmpl w:val="9A58C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1B7A53"/>
    <w:multiLevelType w:val="hybridMultilevel"/>
    <w:tmpl w:val="198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21D1B"/>
    <w:multiLevelType w:val="multilevel"/>
    <w:tmpl w:val="B86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156F2"/>
    <w:multiLevelType w:val="hybridMultilevel"/>
    <w:tmpl w:val="93EC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A8E"/>
    <w:multiLevelType w:val="hybridMultilevel"/>
    <w:tmpl w:val="F592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168B5"/>
    <w:multiLevelType w:val="hybridMultilevel"/>
    <w:tmpl w:val="7E0A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149DD"/>
    <w:multiLevelType w:val="hybridMultilevel"/>
    <w:tmpl w:val="CFD246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9C3C6C"/>
    <w:multiLevelType w:val="hybridMultilevel"/>
    <w:tmpl w:val="646AB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023980"/>
    <w:multiLevelType w:val="hybridMultilevel"/>
    <w:tmpl w:val="2F0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35629"/>
    <w:multiLevelType w:val="hybridMultilevel"/>
    <w:tmpl w:val="672A45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6E955E9"/>
    <w:multiLevelType w:val="hybridMultilevel"/>
    <w:tmpl w:val="DD7C5C62"/>
    <w:lvl w:ilvl="0" w:tplc="8D7AE5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83ED8"/>
    <w:multiLevelType w:val="hybridMultilevel"/>
    <w:tmpl w:val="46F0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F5AF2"/>
    <w:multiLevelType w:val="hybridMultilevel"/>
    <w:tmpl w:val="740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54EBD"/>
    <w:multiLevelType w:val="hybridMultilevel"/>
    <w:tmpl w:val="CCDC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8477D"/>
    <w:multiLevelType w:val="hybridMultilevel"/>
    <w:tmpl w:val="71A2DB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A02A15"/>
    <w:multiLevelType w:val="hybridMultilevel"/>
    <w:tmpl w:val="6048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81322"/>
    <w:multiLevelType w:val="hybridMultilevel"/>
    <w:tmpl w:val="5B88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771C1"/>
    <w:multiLevelType w:val="hybridMultilevel"/>
    <w:tmpl w:val="85CE9C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8E4DC9"/>
    <w:multiLevelType w:val="hybridMultilevel"/>
    <w:tmpl w:val="BA14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9"/>
  </w:num>
  <w:num w:numId="4">
    <w:abstractNumId w:val="36"/>
  </w:num>
  <w:num w:numId="5">
    <w:abstractNumId w:val="35"/>
  </w:num>
  <w:num w:numId="6">
    <w:abstractNumId w:val="11"/>
  </w:num>
  <w:num w:numId="7">
    <w:abstractNumId w:val="39"/>
  </w:num>
  <w:num w:numId="8">
    <w:abstractNumId w:val="24"/>
  </w:num>
  <w:num w:numId="9">
    <w:abstractNumId w:val="40"/>
  </w:num>
  <w:num w:numId="10">
    <w:abstractNumId w:val="42"/>
  </w:num>
  <w:num w:numId="11">
    <w:abstractNumId w:val="45"/>
  </w:num>
  <w:num w:numId="12">
    <w:abstractNumId w:val="3"/>
  </w:num>
  <w:num w:numId="13">
    <w:abstractNumId w:val="28"/>
  </w:num>
  <w:num w:numId="14">
    <w:abstractNumId w:val="7"/>
  </w:num>
  <w:num w:numId="15">
    <w:abstractNumId w:val="15"/>
  </w:num>
  <w:num w:numId="16">
    <w:abstractNumId w:val="30"/>
  </w:num>
  <w:num w:numId="17">
    <w:abstractNumId w:val="31"/>
  </w:num>
  <w:num w:numId="18">
    <w:abstractNumId w:val="32"/>
  </w:num>
  <w:num w:numId="19">
    <w:abstractNumId w:val="37"/>
  </w:num>
  <w:num w:numId="20">
    <w:abstractNumId w:val="5"/>
  </w:num>
  <w:num w:numId="21">
    <w:abstractNumId w:val="38"/>
  </w:num>
  <w:num w:numId="22">
    <w:abstractNumId w:val="14"/>
  </w:num>
  <w:num w:numId="23">
    <w:abstractNumId w:val="22"/>
  </w:num>
  <w:num w:numId="24">
    <w:abstractNumId w:val="23"/>
  </w:num>
  <w:num w:numId="25">
    <w:abstractNumId w:val="13"/>
  </w:num>
  <w:num w:numId="26">
    <w:abstractNumId w:val="0"/>
  </w:num>
  <w:num w:numId="27">
    <w:abstractNumId w:val="8"/>
  </w:num>
  <w:num w:numId="28">
    <w:abstractNumId w:val="12"/>
  </w:num>
  <w:num w:numId="29">
    <w:abstractNumId w:val="16"/>
  </w:num>
  <w:num w:numId="30">
    <w:abstractNumId w:val="19"/>
  </w:num>
  <w:num w:numId="31">
    <w:abstractNumId w:val="4"/>
  </w:num>
  <w:num w:numId="32">
    <w:abstractNumId w:val="33"/>
  </w:num>
  <w:num w:numId="33">
    <w:abstractNumId w:val="41"/>
  </w:num>
  <w:num w:numId="34">
    <w:abstractNumId w:val="44"/>
  </w:num>
  <w:num w:numId="35">
    <w:abstractNumId w:val="26"/>
  </w:num>
  <w:num w:numId="36">
    <w:abstractNumId w:val="2"/>
  </w:num>
  <w:num w:numId="37">
    <w:abstractNumId w:val="21"/>
  </w:num>
  <w:num w:numId="38">
    <w:abstractNumId w:val="29"/>
  </w:num>
  <w:num w:numId="39">
    <w:abstractNumId w:val="1"/>
  </w:num>
  <w:num w:numId="40">
    <w:abstractNumId w:val="34"/>
  </w:num>
  <w:num w:numId="41">
    <w:abstractNumId w:val="27"/>
  </w:num>
  <w:num w:numId="42">
    <w:abstractNumId w:val="6"/>
  </w:num>
  <w:num w:numId="43">
    <w:abstractNumId w:val="10"/>
  </w:num>
  <w:num w:numId="44">
    <w:abstractNumId w:val="17"/>
  </w:num>
  <w:num w:numId="45">
    <w:abstractNumId w:val="25"/>
  </w:num>
  <w:num w:numId="4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5"/>
    <w:rsid w:val="0000779A"/>
    <w:rsid w:val="00007A6D"/>
    <w:rsid w:val="00011BA7"/>
    <w:rsid w:val="00012EDF"/>
    <w:rsid w:val="00024F76"/>
    <w:rsid w:val="0003020F"/>
    <w:rsid w:val="000322E7"/>
    <w:rsid w:val="0003567A"/>
    <w:rsid w:val="0004079F"/>
    <w:rsid w:val="00045789"/>
    <w:rsid w:val="00051A0A"/>
    <w:rsid w:val="00051BAB"/>
    <w:rsid w:val="00052524"/>
    <w:rsid w:val="00065EF2"/>
    <w:rsid w:val="00066A6C"/>
    <w:rsid w:val="00066C62"/>
    <w:rsid w:val="00077485"/>
    <w:rsid w:val="00083A01"/>
    <w:rsid w:val="00085875"/>
    <w:rsid w:val="000956D4"/>
    <w:rsid w:val="00095953"/>
    <w:rsid w:val="00096F4D"/>
    <w:rsid w:val="000A3505"/>
    <w:rsid w:val="000D30E1"/>
    <w:rsid w:val="000D3302"/>
    <w:rsid w:val="000D6114"/>
    <w:rsid w:val="000E3939"/>
    <w:rsid w:val="000F51AE"/>
    <w:rsid w:val="00100651"/>
    <w:rsid w:val="00104A37"/>
    <w:rsid w:val="001238B4"/>
    <w:rsid w:val="0012402F"/>
    <w:rsid w:val="00124B51"/>
    <w:rsid w:val="001312B7"/>
    <w:rsid w:val="00131FD1"/>
    <w:rsid w:val="00140E91"/>
    <w:rsid w:val="00152457"/>
    <w:rsid w:val="00154108"/>
    <w:rsid w:val="00155465"/>
    <w:rsid w:val="0015699F"/>
    <w:rsid w:val="00157D73"/>
    <w:rsid w:val="00171D63"/>
    <w:rsid w:val="00175060"/>
    <w:rsid w:val="00180F52"/>
    <w:rsid w:val="00190704"/>
    <w:rsid w:val="00194394"/>
    <w:rsid w:val="001A15A2"/>
    <w:rsid w:val="001A5FAB"/>
    <w:rsid w:val="001B332A"/>
    <w:rsid w:val="001C0A4B"/>
    <w:rsid w:val="001C6040"/>
    <w:rsid w:val="001D21AC"/>
    <w:rsid w:val="001E2D7C"/>
    <w:rsid w:val="001E6C43"/>
    <w:rsid w:val="001F02A3"/>
    <w:rsid w:val="001F2D41"/>
    <w:rsid w:val="001F3F2E"/>
    <w:rsid w:val="001F4084"/>
    <w:rsid w:val="00206900"/>
    <w:rsid w:val="00210F07"/>
    <w:rsid w:val="002144DC"/>
    <w:rsid w:val="002200D2"/>
    <w:rsid w:val="0023270E"/>
    <w:rsid w:val="00233DC2"/>
    <w:rsid w:val="00237B51"/>
    <w:rsid w:val="00243073"/>
    <w:rsid w:val="00246635"/>
    <w:rsid w:val="00246D41"/>
    <w:rsid w:val="002554E0"/>
    <w:rsid w:val="00256066"/>
    <w:rsid w:val="00280CF7"/>
    <w:rsid w:val="00284F2B"/>
    <w:rsid w:val="00285F17"/>
    <w:rsid w:val="00286074"/>
    <w:rsid w:val="00287274"/>
    <w:rsid w:val="002922AB"/>
    <w:rsid w:val="00296F82"/>
    <w:rsid w:val="002C4921"/>
    <w:rsid w:val="002D7760"/>
    <w:rsid w:val="002E0CA7"/>
    <w:rsid w:val="002E32EA"/>
    <w:rsid w:val="002F29D7"/>
    <w:rsid w:val="002F2C9A"/>
    <w:rsid w:val="002F6F85"/>
    <w:rsid w:val="00302AAF"/>
    <w:rsid w:val="00305E7C"/>
    <w:rsid w:val="00316D51"/>
    <w:rsid w:val="00321BB3"/>
    <w:rsid w:val="00324AC5"/>
    <w:rsid w:val="00325188"/>
    <w:rsid w:val="003360BE"/>
    <w:rsid w:val="00340B49"/>
    <w:rsid w:val="0034350A"/>
    <w:rsid w:val="00344DF7"/>
    <w:rsid w:val="00350139"/>
    <w:rsid w:val="003545F7"/>
    <w:rsid w:val="003610CB"/>
    <w:rsid w:val="003647B5"/>
    <w:rsid w:val="00377595"/>
    <w:rsid w:val="003820C1"/>
    <w:rsid w:val="00387F63"/>
    <w:rsid w:val="00390526"/>
    <w:rsid w:val="00397248"/>
    <w:rsid w:val="003A4FDE"/>
    <w:rsid w:val="003B0D44"/>
    <w:rsid w:val="003B492B"/>
    <w:rsid w:val="003B7A23"/>
    <w:rsid w:val="003B7D5C"/>
    <w:rsid w:val="003C0665"/>
    <w:rsid w:val="003D0074"/>
    <w:rsid w:val="003E6B7C"/>
    <w:rsid w:val="003F4E1B"/>
    <w:rsid w:val="003F71B6"/>
    <w:rsid w:val="0040014B"/>
    <w:rsid w:val="0040656D"/>
    <w:rsid w:val="00407E53"/>
    <w:rsid w:val="00417840"/>
    <w:rsid w:val="00417D65"/>
    <w:rsid w:val="00427171"/>
    <w:rsid w:val="004307B7"/>
    <w:rsid w:val="00432A7E"/>
    <w:rsid w:val="0044016F"/>
    <w:rsid w:val="004423DA"/>
    <w:rsid w:val="00444714"/>
    <w:rsid w:val="004471F6"/>
    <w:rsid w:val="00456D42"/>
    <w:rsid w:val="0046175A"/>
    <w:rsid w:val="00463047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873E6"/>
    <w:rsid w:val="00495E4E"/>
    <w:rsid w:val="00496ED8"/>
    <w:rsid w:val="004A066F"/>
    <w:rsid w:val="004A17A5"/>
    <w:rsid w:val="004A590C"/>
    <w:rsid w:val="004A5A4F"/>
    <w:rsid w:val="004A6B72"/>
    <w:rsid w:val="004A76D4"/>
    <w:rsid w:val="004B181C"/>
    <w:rsid w:val="004B37C6"/>
    <w:rsid w:val="004C294F"/>
    <w:rsid w:val="004E2E24"/>
    <w:rsid w:val="004E5E08"/>
    <w:rsid w:val="004F0DBD"/>
    <w:rsid w:val="004F457E"/>
    <w:rsid w:val="00501CBD"/>
    <w:rsid w:val="00503E2D"/>
    <w:rsid w:val="00516A7C"/>
    <w:rsid w:val="00517CD7"/>
    <w:rsid w:val="00534B87"/>
    <w:rsid w:val="0053678A"/>
    <w:rsid w:val="00551A63"/>
    <w:rsid w:val="005520C1"/>
    <w:rsid w:val="005528DA"/>
    <w:rsid w:val="005611F4"/>
    <w:rsid w:val="00564159"/>
    <w:rsid w:val="00565849"/>
    <w:rsid w:val="00567489"/>
    <w:rsid w:val="005674FA"/>
    <w:rsid w:val="00576B11"/>
    <w:rsid w:val="00584922"/>
    <w:rsid w:val="00585F0A"/>
    <w:rsid w:val="005871D2"/>
    <w:rsid w:val="0059144C"/>
    <w:rsid w:val="0059280A"/>
    <w:rsid w:val="00596CE4"/>
    <w:rsid w:val="005A0860"/>
    <w:rsid w:val="005A5207"/>
    <w:rsid w:val="005B7388"/>
    <w:rsid w:val="005C05EC"/>
    <w:rsid w:val="005C09C9"/>
    <w:rsid w:val="005C1932"/>
    <w:rsid w:val="005D1F76"/>
    <w:rsid w:val="005D341E"/>
    <w:rsid w:val="005D590E"/>
    <w:rsid w:val="005E15F6"/>
    <w:rsid w:val="005E195C"/>
    <w:rsid w:val="005F6CB6"/>
    <w:rsid w:val="005F7395"/>
    <w:rsid w:val="006015C4"/>
    <w:rsid w:val="006058E5"/>
    <w:rsid w:val="0060668E"/>
    <w:rsid w:val="00611CB7"/>
    <w:rsid w:val="006133D2"/>
    <w:rsid w:val="00613A4F"/>
    <w:rsid w:val="00615D5F"/>
    <w:rsid w:val="00622D2D"/>
    <w:rsid w:val="00626FC5"/>
    <w:rsid w:val="00627B1B"/>
    <w:rsid w:val="0063545F"/>
    <w:rsid w:val="006360E7"/>
    <w:rsid w:val="0064239F"/>
    <w:rsid w:val="00642F2D"/>
    <w:rsid w:val="00644C01"/>
    <w:rsid w:val="00650902"/>
    <w:rsid w:val="0065415B"/>
    <w:rsid w:val="0065565C"/>
    <w:rsid w:val="006560BF"/>
    <w:rsid w:val="006726D2"/>
    <w:rsid w:val="00676417"/>
    <w:rsid w:val="00676B74"/>
    <w:rsid w:val="00692CD1"/>
    <w:rsid w:val="0069342D"/>
    <w:rsid w:val="00693ED8"/>
    <w:rsid w:val="006A38E3"/>
    <w:rsid w:val="006B02E0"/>
    <w:rsid w:val="006B62FE"/>
    <w:rsid w:val="006B7351"/>
    <w:rsid w:val="006C1A2C"/>
    <w:rsid w:val="006C4E7E"/>
    <w:rsid w:val="006C52D8"/>
    <w:rsid w:val="006D2E72"/>
    <w:rsid w:val="006F0A11"/>
    <w:rsid w:val="00700B95"/>
    <w:rsid w:val="00704370"/>
    <w:rsid w:val="007069FB"/>
    <w:rsid w:val="00712C82"/>
    <w:rsid w:val="00715F22"/>
    <w:rsid w:val="007219C6"/>
    <w:rsid w:val="00722CE3"/>
    <w:rsid w:val="00725588"/>
    <w:rsid w:val="007265CC"/>
    <w:rsid w:val="00732E09"/>
    <w:rsid w:val="00735F6B"/>
    <w:rsid w:val="007364D2"/>
    <w:rsid w:val="00736748"/>
    <w:rsid w:val="007420EB"/>
    <w:rsid w:val="00742D24"/>
    <w:rsid w:val="007460C2"/>
    <w:rsid w:val="0075299E"/>
    <w:rsid w:val="00756754"/>
    <w:rsid w:val="007576FC"/>
    <w:rsid w:val="00757997"/>
    <w:rsid w:val="00760FE9"/>
    <w:rsid w:val="0076323F"/>
    <w:rsid w:val="00766898"/>
    <w:rsid w:val="00766EC8"/>
    <w:rsid w:val="00767F0D"/>
    <w:rsid w:val="00775333"/>
    <w:rsid w:val="007771E3"/>
    <w:rsid w:val="007906C1"/>
    <w:rsid w:val="00790DC5"/>
    <w:rsid w:val="00791416"/>
    <w:rsid w:val="0079316A"/>
    <w:rsid w:val="007945A3"/>
    <w:rsid w:val="007953A2"/>
    <w:rsid w:val="00796D99"/>
    <w:rsid w:val="007A2731"/>
    <w:rsid w:val="007B027A"/>
    <w:rsid w:val="007B4399"/>
    <w:rsid w:val="007B4529"/>
    <w:rsid w:val="007C6FBA"/>
    <w:rsid w:val="007D13CF"/>
    <w:rsid w:val="007D280E"/>
    <w:rsid w:val="007D2940"/>
    <w:rsid w:val="007D5C3B"/>
    <w:rsid w:val="007D7AF4"/>
    <w:rsid w:val="007E00FA"/>
    <w:rsid w:val="007E4A51"/>
    <w:rsid w:val="007F594B"/>
    <w:rsid w:val="008006C7"/>
    <w:rsid w:val="00800A9E"/>
    <w:rsid w:val="00803141"/>
    <w:rsid w:val="008055E8"/>
    <w:rsid w:val="008057BC"/>
    <w:rsid w:val="008127E6"/>
    <w:rsid w:val="0081681E"/>
    <w:rsid w:val="00830504"/>
    <w:rsid w:val="0083246B"/>
    <w:rsid w:val="00841C08"/>
    <w:rsid w:val="008432AD"/>
    <w:rsid w:val="00846778"/>
    <w:rsid w:val="008520DD"/>
    <w:rsid w:val="00853ED4"/>
    <w:rsid w:val="00855C7F"/>
    <w:rsid w:val="00860B7C"/>
    <w:rsid w:val="00863BAA"/>
    <w:rsid w:val="008701CB"/>
    <w:rsid w:val="00870272"/>
    <w:rsid w:val="00871C43"/>
    <w:rsid w:val="00883ACF"/>
    <w:rsid w:val="0088525C"/>
    <w:rsid w:val="008A0B87"/>
    <w:rsid w:val="008A5710"/>
    <w:rsid w:val="008B0B1C"/>
    <w:rsid w:val="008C1990"/>
    <w:rsid w:val="008C21B9"/>
    <w:rsid w:val="008C68CB"/>
    <w:rsid w:val="008E6020"/>
    <w:rsid w:val="008E7300"/>
    <w:rsid w:val="008F03EC"/>
    <w:rsid w:val="008F055A"/>
    <w:rsid w:val="008F0669"/>
    <w:rsid w:val="008F4175"/>
    <w:rsid w:val="009002D4"/>
    <w:rsid w:val="00900C12"/>
    <w:rsid w:val="009016FD"/>
    <w:rsid w:val="009042C3"/>
    <w:rsid w:val="00910699"/>
    <w:rsid w:val="00914A27"/>
    <w:rsid w:val="0092042F"/>
    <w:rsid w:val="00920E14"/>
    <w:rsid w:val="00921065"/>
    <w:rsid w:val="009276CC"/>
    <w:rsid w:val="0093092B"/>
    <w:rsid w:val="00930CA4"/>
    <w:rsid w:val="00932ECB"/>
    <w:rsid w:val="00932EDA"/>
    <w:rsid w:val="00941575"/>
    <w:rsid w:val="00947C0A"/>
    <w:rsid w:val="00953CC8"/>
    <w:rsid w:val="00956AD2"/>
    <w:rsid w:val="00965205"/>
    <w:rsid w:val="00965B33"/>
    <w:rsid w:val="00966D7D"/>
    <w:rsid w:val="00967EAB"/>
    <w:rsid w:val="009723FF"/>
    <w:rsid w:val="00973358"/>
    <w:rsid w:val="00990D60"/>
    <w:rsid w:val="00997BEE"/>
    <w:rsid w:val="009A0307"/>
    <w:rsid w:val="009A3416"/>
    <w:rsid w:val="009A5D05"/>
    <w:rsid w:val="009B4F5B"/>
    <w:rsid w:val="009B592F"/>
    <w:rsid w:val="009B5CE2"/>
    <w:rsid w:val="009C0149"/>
    <w:rsid w:val="009C3A1C"/>
    <w:rsid w:val="009C4B76"/>
    <w:rsid w:val="009C6D7E"/>
    <w:rsid w:val="009D39FE"/>
    <w:rsid w:val="009D4153"/>
    <w:rsid w:val="009E0511"/>
    <w:rsid w:val="009E5E8A"/>
    <w:rsid w:val="009E6A1B"/>
    <w:rsid w:val="009F2CBB"/>
    <w:rsid w:val="00A05F99"/>
    <w:rsid w:val="00A11858"/>
    <w:rsid w:val="00A12585"/>
    <w:rsid w:val="00A13E55"/>
    <w:rsid w:val="00A20C62"/>
    <w:rsid w:val="00A2721D"/>
    <w:rsid w:val="00A31C09"/>
    <w:rsid w:val="00A35A6C"/>
    <w:rsid w:val="00A37B21"/>
    <w:rsid w:val="00A54FE2"/>
    <w:rsid w:val="00A62223"/>
    <w:rsid w:val="00A725BB"/>
    <w:rsid w:val="00A74D3B"/>
    <w:rsid w:val="00A76CC3"/>
    <w:rsid w:val="00A771FF"/>
    <w:rsid w:val="00A853CE"/>
    <w:rsid w:val="00A85F4F"/>
    <w:rsid w:val="00A86D1F"/>
    <w:rsid w:val="00A90BC9"/>
    <w:rsid w:val="00A94064"/>
    <w:rsid w:val="00A944A6"/>
    <w:rsid w:val="00A94B44"/>
    <w:rsid w:val="00A95A13"/>
    <w:rsid w:val="00AA151C"/>
    <w:rsid w:val="00AA350D"/>
    <w:rsid w:val="00AA3D1F"/>
    <w:rsid w:val="00AB2EB9"/>
    <w:rsid w:val="00AB3152"/>
    <w:rsid w:val="00AC1E43"/>
    <w:rsid w:val="00AC33C8"/>
    <w:rsid w:val="00AC3B1D"/>
    <w:rsid w:val="00AD252B"/>
    <w:rsid w:val="00AE51D9"/>
    <w:rsid w:val="00AF1EBE"/>
    <w:rsid w:val="00AF47DD"/>
    <w:rsid w:val="00AF7718"/>
    <w:rsid w:val="00AF7D71"/>
    <w:rsid w:val="00B20622"/>
    <w:rsid w:val="00B21458"/>
    <w:rsid w:val="00B353AC"/>
    <w:rsid w:val="00B45F9A"/>
    <w:rsid w:val="00B474E2"/>
    <w:rsid w:val="00B503CB"/>
    <w:rsid w:val="00B62625"/>
    <w:rsid w:val="00B702A8"/>
    <w:rsid w:val="00B77728"/>
    <w:rsid w:val="00B90396"/>
    <w:rsid w:val="00B97AE0"/>
    <w:rsid w:val="00BA2BFC"/>
    <w:rsid w:val="00BA6D44"/>
    <w:rsid w:val="00BB15C1"/>
    <w:rsid w:val="00BB188F"/>
    <w:rsid w:val="00BB3397"/>
    <w:rsid w:val="00BB5ED5"/>
    <w:rsid w:val="00BC1738"/>
    <w:rsid w:val="00BE3EEF"/>
    <w:rsid w:val="00BF4AA8"/>
    <w:rsid w:val="00BF74E1"/>
    <w:rsid w:val="00C0282D"/>
    <w:rsid w:val="00C10DB2"/>
    <w:rsid w:val="00C256F7"/>
    <w:rsid w:val="00C25BA6"/>
    <w:rsid w:val="00C26949"/>
    <w:rsid w:val="00C33CB6"/>
    <w:rsid w:val="00C35DE6"/>
    <w:rsid w:val="00C368F4"/>
    <w:rsid w:val="00C42046"/>
    <w:rsid w:val="00C42EA1"/>
    <w:rsid w:val="00C51A0B"/>
    <w:rsid w:val="00C54753"/>
    <w:rsid w:val="00C55A9F"/>
    <w:rsid w:val="00C5792C"/>
    <w:rsid w:val="00C61381"/>
    <w:rsid w:val="00C61C7C"/>
    <w:rsid w:val="00C62305"/>
    <w:rsid w:val="00C65FF9"/>
    <w:rsid w:val="00C8232A"/>
    <w:rsid w:val="00C9287C"/>
    <w:rsid w:val="00C97E5F"/>
    <w:rsid w:val="00CA5873"/>
    <w:rsid w:val="00CA7890"/>
    <w:rsid w:val="00CB5734"/>
    <w:rsid w:val="00CC5AE8"/>
    <w:rsid w:val="00CC6D6A"/>
    <w:rsid w:val="00CD102D"/>
    <w:rsid w:val="00CD2EAF"/>
    <w:rsid w:val="00CD6274"/>
    <w:rsid w:val="00CF11FA"/>
    <w:rsid w:val="00CF2335"/>
    <w:rsid w:val="00CF3490"/>
    <w:rsid w:val="00CF4DCF"/>
    <w:rsid w:val="00D04285"/>
    <w:rsid w:val="00D1115E"/>
    <w:rsid w:val="00D12B51"/>
    <w:rsid w:val="00D22030"/>
    <w:rsid w:val="00D23539"/>
    <w:rsid w:val="00D313E2"/>
    <w:rsid w:val="00D32E6F"/>
    <w:rsid w:val="00D33AAD"/>
    <w:rsid w:val="00D33E1D"/>
    <w:rsid w:val="00D36230"/>
    <w:rsid w:val="00D37655"/>
    <w:rsid w:val="00D47FC4"/>
    <w:rsid w:val="00D509E6"/>
    <w:rsid w:val="00D523E3"/>
    <w:rsid w:val="00D549B6"/>
    <w:rsid w:val="00D54FC4"/>
    <w:rsid w:val="00D641B8"/>
    <w:rsid w:val="00D65248"/>
    <w:rsid w:val="00D73D44"/>
    <w:rsid w:val="00D80399"/>
    <w:rsid w:val="00D80726"/>
    <w:rsid w:val="00D81941"/>
    <w:rsid w:val="00D81A0C"/>
    <w:rsid w:val="00D81B8E"/>
    <w:rsid w:val="00D86E0E"/>
    <w:rsid w:val="00D878EE"/>
    <w:rsid w:val="00D913B0"/>
    <w:rsid w:val="00D95038"/>
    <w:rsid w:val="00D95A77"/>
    <w:rsid w:val="00DA1C79"/>
    <w:rsid w:val="00DA2169"/>
    <w:rsid w:val="00DA25DB"/>
    <w:rsid w:val="00DA3396"/>
    <w:rsid w:val="00DA4A28"/>
    <w:rsid w:val="00DB2622"/>
    <w:rsid w:val="00DB55F9"/>
    <w:rsid w:val="00DB5976"/>
    <w:rsid w:val="00DC151E"/>
    <w:rsid w:val="00DC1C00"/>
    <w:rsid w:val="00DD030C"/>
    <w:rsid w:val="00DD1E71"/>
    <w:rsid w:val="00DD35C8"/>
    <w:rsid w:val="00DD416B"/>
    <w:rsid w:val="00DD567B"/>
    <w:rsid w:val="00DD7A52"/>
    <w:rsid w:val="00DE435C"/>
    <w:rsid w:val="00DE5CE6"/>
    <w:rsid w:val="00DF1DAE"/>
    <w:rsid w:val="00DF666C"/>
    <w:rsid w:val="00E013B9"/>
    <w:rsid w:val="00E02417"/>
    <w:rsid w:val="00E12322"/>
    <w:rsid w:val="00E1301D"/>
    <w:rsid w:val="00E1735B"/>
    <w:rsid w:val="00E22C73"/>
    <w:rsid w:val="00E3312B"/>
    <w:rsid w:val="00E4129D"/>
    <w:rsid w:val="00E41B5E"/>
    <w:rsid w:val="00E4405D"/>
    <w:rsid w:val="00E45537"/>
    <w:rsid w:val="00E5181F"/>
    <w:rsid w:val="00E544EA"/>
    <w:rsid w:val="00E577F8"/>
    <w:rsid w:val="00E63D60"/>
    <w:rsid w:val="00E81C7B"/>
    <w:rsid w:val="00E84ED7"/>
    <w:rsid w:val="00E84F8B"/>
    <w:rsid w:val="00E876AE"/>
    <w:rsid w:val="00E9078C"/>
    <w:rsid w:val="00E92AEA"/>
    <w:rsid w:val="00E944CE"/>
    <w:rsid w:val="00EA5C51"/>
    <w:rsid w:val="00EB02D9"/>
    <w:rsid w:val="00EC5709"/>
    <w:rsid w:val="00ED4DA0"/>
    <w:rsid w:val="00ED6E8C"/>
    <w:rsid w:val="00EE5D59"/>
    <w:rsid w:val="00EF563F"/>
    <w:rsid w:val="00EF62AC"/>
    <w:rsid w:val="00F056CB"/>
    <w:rsid w:val="00F07F50"/>
    <w:rsid w:val="00F107C8"/>
    <w:rsid w:val="00F117A8"/>
    <w:rsid w:val="00F17409"/>
    <w:rsid w:val="00F17D51"/>
    <w:rsid w:val="00F2137B"/>
    <w:rsid w:val="00F25FCF"/>
    <w:rsid w:val="00F30726"/>
    <w:rsid w:val="00F40BEE"/>
    <w:rsid w:val="00F461A0"/>
    <w:rsid w:val="00F46C78"/>
    <w:rsid w:val="00F60438"/>
    <w:rsid w:val="00F62444"/>
    <w:rsid w:val="00F65A2D"/>
    <w:rsid w:val="00F65FF2"/>
    <w:rsid w:val="00F67E51"/>
    <w:rsid w:val="00F70821"/>
    <w:rsid w:val="00F72B43"/>
    <w:rsid w:val="00F82162"/>
    <w:rsid w:val="00F831A1"/>
    <w:rsid w:val="00F910A2"/>
    <w:rsid w:val="00F96F69"/>
    <w:rsid w:val="00FB031D"/>
    <w:rsid w:val="00FB38A0"/>
    <w:rsid w:val="00FB5157"/>
    <w:rsid w:val="00FC034D"/>
    <w:rsid w:val="00FC5605"/>
    <w:rsid w:val="00FD0C98"/>
    <w:rsid w:val="00FD4794"/>
    <w:rsid w:val="00FE014F"/>
    <w:rsid w:val="00FE5CF4"/>
    <w:rsid w:val="00FE710F"/>
    <w:rsid w:val="00FF602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99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uiPriority w:val="99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mpulsena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ulse.name" TargetMode="External"/><Relationship Id="rId17" Type="http://schemas.openxmlformats.org/officeDocument/2006/relationships/hyperlink" Target="mailto:info@impulse.n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pulsena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ulse.na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pulse.nam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nsibir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DF7E-5FC8-47A9-B60D-18979B0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14610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Алмас</cp:lastModifiedBy>
  <cp:revision>24</cp:revision>
  <cp:lastPrinted>2010-12-20T03:43:00Z</cp:lastPrinted>
  <dcterms:created xsi:type="dcterms:W3CDTF">2018-03-04T17:00:00Z</dcterms:created>
  <dcterms:modified xsi:type="dcterms:W3CDTF">2018-10-01T03:43:00Z</dcterms:modified>
</cp:coreProperties>
</file>