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89" w:rsidRDefault="00891C89" w:rsidP="00891C89">
      <w:pPr>
        <w:jc w:val="center"/>
        <w:rPr>
          <w:b/>
          <w:sz w:val="28"/>
          <w:szCs w:val="28"/>
        </w:rPr>
      </w:pPr>
      <w:r w:rsidRPr="00AE249B">
        <w:rPr>
          <w:b/>
          <w:sz w:val="28"/>
          <w:szCs w:val="28"/>
        </w:rPr>
        <w:t>ПОЛОЖЕНИЕ</w:t>
      </w:r>
    </w:p>
    <w:p w:rsidR="00891C89" w:rsidRPr="00AE249B" w:rsidRDefault="00EE46CB" w:rsidP="002D4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068E5">
        <w:rPr>
          <w:b/>
          <w:sz w:val="28"/>
          <w:szCs w:val="28"/>
        </w:rPr>
        <w:t xml:space="preserve"> проведении </w:t>
      </w:r>
      <w:r w:rsidR="00891C89" w:rsidRPr="00AE249B">
        <w:rPr>
          <w:b/>
          <w:sz w:val="28"/>
          <w:szCs w:val="28"/>
        </w:rPr>
        <w:t xml:space="preserve">областного </w:t>
      </w:r>
      <w:r w:rsidR="002D54AC">
        <w:rPr>
          <w:b/>
          <w:sz w:val="28"/>
          <w:szCs w:val="28"/>
        </w:rPr>
        <w:t>фестиваля-конкурса</w:t>
      </w:r>
      <w:r w:rsidR="00891C89" w:rsidRPr="00AE249B">
        <w:rPr>
          <w:b/>
          <w:sz w:val="28"/>
          <w:szCs w:val="28"/>
        </w:rPr>
        <w:t xml:space="preserve"> юных музыкантов</w:t>
      </w:r>
    </w:p>
    <w:p w:rsidR="002D44C6" w:rsidRPr="001F7A3E" w:rsidRDefault="00891C89" w:rsidP="008452D1">
      <w:pPr>
        <w:jc w:val="center"/>
        <w:rPr>
          <w:b/>
          <w:sz w:val="28"/>
          <w:szCs w:val="28"/>
        </w:rPr>
      </w:pPr>
      <w:r w:rsidRPr="00AE249B">
        <w:rPr>
          <w:b/>
          <w:sz w:val="28"/>
          <w:szCs w:val="28"/>
        </w:rPr>
        <w:t>«В свете юных даровани</w:t>
      </w:r>
      <w:r w:rsidR="008452D1">
        <w:rPr>
          <w:b/>
          <w:sz w:val="28"/>
          <w:szCs w:val="28"/>
        </w:rPr>
        <w:t>й»</w:t>
      </w:r>
    </w:p>
    <w:p w:rsidR="00891C89" w:rsidRDefault="00891C89" w:rsidP="00891C89">
      <w:pPr>
        <w:jc w:val="center"/>
        <w:rPr>
          <w:sz w:val="28"/>
          <w:szCs w:val="28"/>
        </w:rPr>
      </w:pPr>
    </w:p>
    <w:p w:rsidR="00891C89" w:rsidRPr="00B068E5" w:rsidRDefault="00891C89" w:rsidP="00982460">
      <w:pPr>
        <w:jc w:val="both"/>
        <w:rPr>
          <w:b/>
          <w:sz w:val="28"/>
          <w:szCs w:val="28"/>
        </w:rPr>
      </w:pPr>
      <w:r w:rsidRPr="00B068E5">
        <w:rPr>
          <w:b/>
          <w:sz w:val="28"/>
          <w:szCs w:val="28"/>
        </w:rPr>
        <w:t>1. Цель</w:t>
      </w:r>
      <w:r w:rsidR="00A227B0">
        <w:rPr>
          <w:b/>
          <w:sz w:val="28"/>
          <w:szCs w:val="28"/>
        </w:rPr>
        <w:t xml:space="preserve"> </w:t>
      </w:r>
      <w:r w:rsidR="002D54AC">
        <w:rPr>
          <w:b/>
          <w:sz w:val="28"/>
          <w:szCs w:val="28"/>
        </w:rPr>
        <w:t>фестиваля-конкурса</w:t>
      </w:r>
      <w:r w:rsidR="00982460">
        <w:rPr>
          <w:b/>
          <w:sz w:val="28"/>
          <w:szCs w:val="28"/>
        </w:rPr>
        <w:t xml:space="preserve"> </w:t>
      </w:r>
      <w:r w:rsidR="00982460" w:rsidRPr="00AE249B">
        <w:rPr>
          <w:b/>
          <w:sz w:val="28"/>
          <w:szCs w:val="28"/>
        </w:rPr>
        <w:t>юных музыкантов</w:t>
      </w:r>
      <w:r w:rsidR="00982460">
        <w:rPr>
          <w:b/>
          <w:sz w:val="28"/>
          <w:szCs w:val="28"/>
        </w:rPr>
        <w:t xml:space="preserve"> </w:t>
      </w:r>
      <w:r w:rsidR="008452D1">
        <w:rPr>
          <w:b/>
          <w:sz w:val="28"/>
          <w:szCs w:val="28"/>
        </w:rPr>
        <w:t>«В свете юных дарований».</w:t>
      </w:r>
    </w:p>
    <w:p w:rsidR="00891C89" w:rsidRPr="00B068E5" w:rsidRDefault="00891C89" w:rsidP="00F15680">
      <w:pPr>
        <w:ind w:right="-57"/>
        <w:jc w:val="both"/>
        <w:rPr>
          <w:sz w:val="28"/>
          <w:szCs w:val="28"/>
        </w:rPr>
      </w:pPr>
      <w:r w:rsidRPr="00B068E5">
        <w:rPr>
          <w:sz w:val="28"/>
          <w:szCs w:val="28"/>
        </w:rPr>
        <w:t xml:space="preserve">Областной </w:t>
      </w:r>
      <w:r w:rsidR="002D54AC">
        <w:rPr>
          <w:sz w:val="28"/>
          <w:szCs w:val="28"/>
        </w:rPr>
        <w:t>фестиваль - конкурс</w:t>
      </w:r>
      <w:r w:rsidRPr="00B068E5">
        <w:rPr>
          <w:sz w:val="28"/>
          <w:szCs w:val="28"/>
        </w:rPr>
        <w:t xml:space="preserve"> </w:t>
      </w:r>
      <w:r w:rsidR="007D1336" w:rsidRPr="00B068E5">
        <w:rPr>
          <w:sz w:val="28"/>
          <w:szCs w:val="28"/>
        </w:rPr>
        <w:t xml:space="preserve">юных музыкантов </w:t>
      </w:r>
      <w:r w:rsidRPr="00B068E5">
        <w:rPr>
          <w:sz w:val="28"/>
          <w:szCs w:val="28"/>
        </w:rPr>
        <w:t>«В свете юных дарований»</w:t>
      </w:r>
      <w:r w:rsidR="00A443E3">
        <w:rPr>
          <w:sz w:val="28"/>
          <w:szCs w:val="28"/>
        </w:rPr>
        <w:t xml:space="preserve"> </w:t>
      </w:r>
      <w:r w:rsidR="00752741">
        <w:rPr>
          <w:sz w:val="28"/>
          <w:szCs w:val="28"/>
        </w:rPr>
        <w:t xml:space="preserve">(далее </w:t>
      </w:r>
      <w:r w:rsidR="001F5CA9">
        <w:rPr>
          <w:sz w:val="28"/>
          <w:szCs w:val="28"/>
        </w:rPr>
        <w:t xml:space="preserve">— </w:t>
      </w:r>
      <w:r w:rsidR="002D54AC">
        <w:rPr>
          <w:sz w:val="28"/>
          <w:szCs w:val="28"/>
        </w:rPr>
        <w:t>Фестиваль - конкурс</w:t>
      </w:r>
      <w:r w:rsidR="00752741">
        <w:rPr>
          <w:sz w:val="28"/>
          <w:szCs w:val="28"/>
        </w:rPr>
        <w:t>)</w:t>
      </w:r>
      <w:r w:rsidR="00DC2D58" w:rsidRPr="00B068E5">
        <w:rPr>
          <w:sz w:val="28"/>
          <w:szCs w:val="28"/>
        </w:rPr>
        <w:t>,</w:t>
      </w:r>
      <w:r w:rsidRPr="00B068E5">
        <w:rPr>
          <w:sz w:val="28"/>
          <w:szCs w:val="28"/>
        </w:rPr>
        <w:t xml:space="preserve"> организован с целью поиска, выявления и поддержки одаренных юных музыкантов, обучающихся в учреждениях дополнительного и среднего профессионального образования </w:t>
      </w:r>
      <w:r w:rsidR="00F80017">
        <w:rPr>
          <w:sz w:val="28"/>
          <w:szCs w:val="28"/>
        </w:rPr>
        <w:t xml:space="preserve">сферы культуры и искусства </w:t>
      </w:r>
      <w:r w:rsidRPr="00B068E5">
        <w:rPr>
          <w:sz w:val="28"/>
          <w:szCs w:val="28"/>
        </w:rPr>
        <w:t xml:space="preserve">Кемеровской области. </w:t>
      </w:r>
    </w:p>
    <w:p w:rsidR="00CD4F83" w:rsidRDefault="00CD4F83" w:rsidP="00F15680">
      <w:pPr>
        <w:ind w:right="-57"/>
        <w:jc w:val="both"/>
        <w:rPr>
          <w:b/>
          <w:sz w:val="28"/>
          <w:szCs w:val="28"/>
        </w:rPr>
      </w:pPr>
    </w:p>
    <w:p w:rsidR="00891C89" w:rsidRPr="00B068E5" w:rsidRDefault="00716FCE" w:rsidP="00F15680">
      <w:pPr>
        <w:ind w:righ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Учредитель </w:t>
      </w:r>
      <w:r w:rsidR="002D54AC">
        <w:rPr>
          <w:b/>
          <w:sz w:val="28"/>
          <w:szCs w:val="28"/>
        </w:rPr>
        <w:t>Фестиваля - конкурса</w:t>
      </w:r>
      <w:r w:rsidR="00891C89" w:rsidRPr="00B068E5">
        <w:rPr>
          <w:b/>
          <w:sz w:val="28"/>
          <w:szCs w:val="28"/>
        </w:rPr>
        <w:t>.</w:t>
      </w:r>
    </w:p>
    <w:p w:rsidR="00891C89" w:rsidRPr="00B068E5" w:rsidRDefault="00891C89" w:rsidP="00F15680">
      <w:pPr>
        <w:ind w:right="-57"/>
        <w:jc w:val="both"/>
        <w:rPr>
          <w:sz w:val="28"/>
          <w:szCs w:val="28"/>
        </w:rPr>
      </w:pPr>
      <w:r w:rsidRPr="00B068E5">
        <w:rPr>
          <w:sz w:val="28"/>
          <w:szCs w:val="28"/>
        </w:rPr>
        <w:t>Департамент культуры и национальной политики Кемеровской области.</w:t>
      </w:r>
    </w:p>
    <w:p w:rsidR="00CD4F83" w:rsidRDefault="00CD4F83" w:rsidP="00F15680">
      <w:pPr>
        <w:ind w:right="-57"/>
        <w:jc w:val="both"/>
        <w:rPr>
          <w:b/>
          <w:sz w:val="28"/>
          <w:szCs w:val="28"/>
        </w:rPr>
      </w:pPr>
    </w:p>
    <w:p w:rsidR="00891C89" w:rsidRPr="00B068E5" w:rsidRDefault="00716FCE" w:rsidP="00F15680">
      <w:pPr>
        <w:ind w:righ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Организатор </w:t>
      </w:r>
      <w:r w:rsidR="002D54AC">
        <w:rPr>
          <w:b/>
          <w:sz w:val="28"/>
          <w:szCs w:val="28"/>
        </w:rPr>
        <w:t>Фестиваля - конкурса</w:t>
      </w:r>
      <w:r w:rsidR="00891C89" w:rsidRPr="00B068E5">
        <w:rPr>
          <w:b/>
          <w:sz w:val="28"/>
          <w:szCs w:val="28"/>
        </w:rPr>
        <w:t>.</w:t>
      </w:r>
    </w:p>
    <w:p w:rsidR="00891C89" w:rsidRDefault="006E066C" w:rsidP="00F15680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ГУ</w:t>
      </w:r>
      <w:r w:rsidR="00891C89" w:rsidRPr="00B068E5">
        <w:rPr>
          <w:sz w:val="28"/>
          <w:szCs w:val="28"/>
        </w:rPr>
        <w:t xml:space="preserve"> «Губернаторский культурный центр «Юные дарования Ку</w:t>
      </w:r>
      <w:r w:rsidR="009E015E">
        <w:rPr>
          <w:sz w:val="28"/>
          <w:szCs w:val="28"/>
        </w:rPr>
        <w:t>збасса»</w:t>
      </w:r>
      <w:r w:rsidR="00A04DE9">
        <w:rPr>
          <w:sz w:val="28"/>
          <w:szCs w:val="28"/>
        </w:rPr>
        <w:t>.</w:t>
      </w:r>
    </w:p>
    <w:p w:rsidR="00CD4F83" w:rsidRDefault="00CD4F83" w:rsidP="00F15680">
      <w:pPr>
        <w:ind w:right="-57"/>
        <w:jc w:val="both"/>
        <w:rPr>
          <w:b/>
          <w:sz w:val="28"/>
          <w:szCs w:val="28"/>
        </w:rPr>
      </w:pPr>
    </w:p>
    <w:p w:rsidR="000A4EC8" w:rsidRPr="00B068E5" w:rsidRDefault="00311507" w:rsidP="00F15680">
      <w:pPr>
        <w:ind w:righ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A4EC8" w:rsidRPr="00B068E5">
        <w:rPr>
          <w:b/>
          <w:sz w:val="28"/>
          <w:szCs w:val="28"/>
        </w:rPr>
        <w:t xml:space="preserve">. Дата и место проведения </w:t>
      </w:r>
      <w:r w:rsidR="002D54AC">
        <w:rPr>
          <w:b/>
          <w:sz w:val="28"/>
          <w:szCs w:val="28"/>
        </w:rPr>
        <w:t>Фестиваля - конкурса</w:t>
      </w:r>
      <w:r w:rsidR="000A4EC8" w:rsidRPr="00B068E5">
        <w:rPr>
          <w:b/>
          <w:sz w:val="28"/>
          <w:szCs w:val="28"/>
        </w:rPr>
        <w:t>.</w:t>
      </w:r>
    </w:p>
    <w:p w:rsidR="000A4EC8" w:rsidRPr="00B068E5" w:rsidRDefault="00606B9A" w:rsidP="00727319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Фестиваль - конкурс</w:t>
      </w:r>
      <w:r w:rsidR="000A4EC8" w:rsidRPr="00B068E5">
        <w:rPr>
          <w:sz w:val="28"/>
          <w:szCs w:val="28"/>
        </w:rPr>
        <w:t xml:space="preserve"> </w:t>
      </w:r>
      <w:r w:rsidR="00727319">
        <w:rPr>
          <w:sz w:val="28"/>
          <w:szCs w:val="28"/>
        </w:rPr>
        <w:t>проходит</w:t>
      </w:r>
      <w:r>
        <w:rPr>
          <w:sz w:val="28"/>
          <w:szCs w:val="28"/>
        </w:rPr>
        <w:t xml:space="preserve"> в 2018</w:t>
      </w:r>
      <w:r w:rsidR="00716FCE">
        <w:rPr>
          <w:sz w:val="28"/>
          <w:szCs w:val="28"/>
        </w:rPr>
        <w:t>–</w:t>
      </w:r>
      <w:r>
        <w:rPr>
          <w:sz w:val="28"/>
          <w:szCs w:val="28"/>
        </w:rPr>
        <w:t>2019</w:t>
      </w:r>
      <w:r w:rsidR="000A4EC8" w:rsidRPr="00B068E5">
        <w:rPr>
          <w:sz w:val="28"/>
          <w:szCs w:val="28"/>
        </w:rPr>
        <w:t xml:space="preserve"> учебном году в городах Кемеровской области. </w:t>
      </w:r>
      <w:r w:rsidR="00716FCE">
        <w:rPr>
          <w:sz w:val="28"/>
          <w:szCs w:val="28"/>
        </w:rPr>
        <w:t xml:space="preserve">График проведения </w:t>
      </w:r>
      <w:r>
        <w:rPr>
          <w:sz w:val="28"/>
          <w:szCs w:val="28"/>
        </w:rPr>
        <w:t>Фестиваля - конкурса</w:t>
      </w:r>
      <w:r w:rsidR="000A4EC8" w:rsidRPr="00B068E5">
        <w:rPr>
          <w:sz w:val="28"/>
          <w:szCs w:val="28"/>
        </w:rPr>
        <w:t xml:space="preserve"> </w:t>
      </w:r>
      <w:r w:rsidR="000A4EC8">
        <w:rPr>
          <w:sz w:val="28"/>
          <w:szCs w:val="28"/>
        </w:rPr>
        <w:t>(</w:t>
      </w:r>
      <w:r w:rsidR="000A4EC8" w:rsidRPr="00B068E5">
        <w:rPr>
          <w:sz w:val="28"/>
          <w:szCs w:val="28"/>
        </w:rPr>
        <w:t>Приложени</w:t>
      </w:r>
      <w:r w:rsidR="000A4EC8">
        <w:rPr>
          <w:sz w:val="28"/>
          <w:szCs w:val="28"/>
        </w:rPr>
        <w:t>е</w:t>
      </w:r>
      <w:r w:rsidR="000A4EC8" w:rsidRPr="00B068E5">
        <w:rPr>
          <w:sz w:val="28"/>
          <w:szCs w:val="28"/>
        </w:rPr>
        <w:t xml:space="preserve"> № 1</w:t>
      </w:r>
      <w:r w:rsidR="000A4EC8">
        <w:rPr>
          <w:sz w:val="28"/>
          <w:szCs w:val="28"/>
        </w:rPr>
        <w:t>)</w:t>
      </w:r>
      <w:r w:rsidR="000A4EC8" w:rsidRPr="00B068E5">
        <w:rPr>
          <w:sz w:val="28"/>
          <w:szCs w:val="28"/>
        </w:rPr>
        <w:t>.</w:t>
      </w:r>
    </w:p>
    <w:p w:rsidR="00CD4F83" w:rsidRDefault="00CD4F83" w:rsidP="00727319">
      <w:pPr>
        <w:ind w:right="-57"/>
        <w:jc w:val="both"/>
        <w:rPr>
          <w:rFonts w:eastAsiaTheme="minorEastAsia"/>
          <w:b/>
          <w:sz w:val="28"/>
          <w:szCs w:val="28"/>
        </w:rPr>
      </w:pPr>
    </w:p>
    <w:p w:rsidR="00311507" w:rsidRPr="00B068E5" w:rsidRDefault="00311507" w:rsidP="00727319">
      <w:pPr>
        <w:ind w:right="-57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5</w:t>
      </w:r>
      <w:r w:rsidR="00716FCE">
        <w:rPr>
          <w:rFonts w:eastAsiaTheme="minorEastAsia"/>
          <w:b/>
          <w:sz w:val="28"/>
          <w:szCs w:val="28"/>
        </w:rPr>
        <w:t xml:space="preserve">. Порядок проведения </w:t>
      </w:r>
      <w:r w:rsidR="00606B9A">
        <w:rPr>
          <w:rFonts w:eastAsiaTheme="minorEastAsia"/>
          <w:b/>
          <w:sz w:val="28"/>
          <w:szCs w:val="28"/>
        </w:rPr>
        <w:t>Фестиваля - конкурса</w:t>
      </w:r>
      <w:r w:rsidRPr="00B068E5">
        <w:rPr>
          <w:rFonts w:eastAsiaTheme="minorEastAsia"/>
          <w:b/>
          <w:sz w:val="28"/>
          <w:szCs w:val="28"/>
        </w:rPr>
        <w:t>.</w:t>
      </w:r>
    </w:p>
    <w:p w:rsidR="00311507" w:rsidRDefault="00CB71C4" w:rsidP="00727319">
      <w:pPr>
        <w:ind w:right="-5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="006823F3">
        <w:rPr>
          <w:rFonts w:eastAsiaTheme="minorEastAsia"/>
          <w:sz w:val="28"/>
          <w:szCs w:val="28"/>
        </w:rPr>
        <w:t xml:space="preserve">.1. </w:t>
      </w:r>
      <w:r w:rsidR="00606B9A">
        <w:rPr>
          <w:rFonts w:eastAsiaTheme="minorEastAsia"/>
          <w:sz w:val="28"/>
          <w:szCs w:val="28"/>
        </w:rPr>
        <w:t>Фестиваль - конкурс</w:t>
      </w:r>
      <w:r w:rsidR="00311507" w:rsidRPr="00B068E5">
        <w:rPr>
          <w:rFonts w:eastAsiaTheme="minorEastAsia"/>
          <w:sz w:val="28"/>
          <w:szCs w:val="28"/>
        </w:rPr>
        <w:t xml:space="preserve"> проводится по каждой номинации отдельно (Приложение </w:t>
      </w:r>
      <w:r w:rsidR="00082F95">
        <w:rPr>
          <w:rFonts w:eastAsiaTheme="minorEastAsia"/>
          <w:sz w:val="28"/>
          <w:szCs w:val="28"/>
        </w:rPr>
        <w:t xml:space="preserve">    </w:t>
      </w:r>
      <w:r w:rsidR="00311507" w:rsidRPr="00B068E5">
        <w:rPr>
          <w:rFonts w:eastAsiaTheme="minorEastAsia"/>
          <w:sz w:val="28"/>
          <w:szCs w:val="28"/>
        </w:rPr>
        <w:t>№</w:t>
      </w:r>
      <w:r w:rsidR="006823F3">
        <w:rPr>
          <w:rFonts w:eastAsiaTheme="minorEastAsia"/>
          <w:sz w:val="28"/>
          <w:szCs w:val="28"/>
        </w:rPr>
        <w:t xml:space="preserve"> </w:t>
      </w:r>
      <w:r w:rsidR="00311507" w:rsidRPr="00B068E5">
        <w:rPr>
          <w:rFonts w:eastAsiaTheme="minorEastAsia"/>
          <w:sz w:val="28"/>
          <w:szCs w:val="28"/>
        </w:rPr>
        <w:t>1).</w:t>
      </w:r>
    </w:p>
    <w:p w:rsidR="00311507" w:rsidRPr="00C003F3" w:rsidRDefault="00CB71C4" w:rsidP="00727319">
      <w:pPr>
        <w:shd w:val="clear" w:color="auto" w:fill="FFFFFF"/>
        <w:tabs>
          <w:tab w:val="left" w:pos="223"/>
        </w:tabs>
        <w:ind w:right="-1"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5</w:t>
      </w:r>
      <w:r w:rsidR="00311507">
        <w:rPr>
          <w:color w:val="000000"/>
          <w:spacing w:val="-1"/>
          <w:sz w:val="28"/>
        </w:rPr>
        <w:t xml:space="preserve">.2. </w:t>
      </w:r>
      <w:r w:rsidR="00311507" w:rsidRPr="00C003F3">
        <w:rPr>
          <w:color w:val="000000"/>
          <w:spacing w:val="-1"/>
          <w:sz w:val="28"/>
        </w:rPr>
        <w:t>Прослушивания проводятся публично, программа исполняется наизусть.</w:t>
      </w:r>
    </w:p>
    <w:p w:rsidR="00311507" w:rsidRPr="00D62169" w:rsidRDefault="00CB71C4" w:rsidP="00727319">
      <w:pPr>
        <w:shd w:val="clear" w:color="auto" w:fill="FFFFFF"/>
        <w:tabs>
          <w:tab w:val="left" w:pos="223"/>
        </w:tabs>
        <w:ind w:right="-1"/>
        <w:jc w:val="both"/>
        <w:rPr>
          <w:b/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5</w:t>
      </w:r>
      <w:r w:rsidR="00311507">
        <w:rPr>
          <w:color w:val="000000"/>
          <w:spacing w:val="-1"/>
          <w:sz w:val="28"/>
        </w:rPr>
        <w:t xml:space="preserve">.3. </w:t>
      </w:r>
      <w:r w:rsidR="00311507" w:rsidRPr="00D62169">
        <w:rPr>
          <w:color w:val="000000"/>
          <w:spacing w:val="-1"/>
          <w:sz w:val="28"/>
        </w:rPr>
        <w:t xml:space="preserve">Порядок выступления участников определяется жеребьевкой </w:t>
      </w:r>
      <w:r w:rsidR="00311507">
        <w:rPr>
          <w:color w:val="000000"/>
          <w:spacing w:val="-1"/>
          <w:sz w:val="28"/>
        </w:rPr>
        <w:t>в</w:t>
      </w:r>
      <w:r w:rsidR="00311507" w:rsidRPr="00D62169">
        <w:rPr>
          <w:color w:val="000000"/>
          <w:spacing w:val="-1"/>
          <w:sz w:val="28"/>
        </w:rPr>
        <w:t xml:space="preserve"> каж</w:t>
      </w:r>
      <w:r w:rsidR="00311507">
        <w:rPr>
          <w:color w:val="000000"/>
          <w:spacing w:val="-1"/>
          <w:sz w:val="28"/>
        </w:rPr>
        <w:t>д</w:t>
      </w:r>
      <w:r w:rsidR="00311507" w:rsidRPr="00D62169">
        <w:rPr>
          <w:color w:val="000000"/>
          <w:spacing w:val="-1"/>
          <w:sz w:val="28"/>
        </w:rPr>
        <w:t>ой возрастной группе</w:t>
      </w:r>
      <w:r w:rsidR="00311507">
        <w:rPr>
          <w:color w:val="000000"/>
          <w:spacing w:val="-1"/>
          <w:sz w:val="28"/>
        </w:rPr>
        <w:t>.</w:t>
      </w:r>
      <w:r>
        <w:rPr>
          <w:color w:val="000000"/>
          <w:spacing w:val="-1"/>
          <w:sz w:val="28"/>
        </w:rPr>
        <w:t xml:space="preserve"> Жеребьевка проводится заочно</w:t>
      </w:r>
      <w:r w:rsidR="00CC1DC4">
        <w:rPr>
          <w:color w:val="000000"/>
          <w:spacing w:val="-1"/>
          <w:sz w:val="28"/>
        </w:rPr>
        <w:t xml:space="preserve"> оргкомитетом </w:t>
      </w:r>
      <w:r w:rsidR="00606B9A">
        <w:rPr>
          <w:color w:val="000000"/>
          <w:spacing w:val="-1"/>
          <w:sz w:val="28"/>
        </w:rPr>
        <w:t>Фестиваля – конкурса.</w:t>
      </w:r>
    </w:p>
    <w:p w:rsidR="00311507" w:rsidRDefault="00CB71C4" w:rsidP="00727319">
      <w:pPr>
        <w:ind w:right="-57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5</w:t>
      </w:r>
      <w:r w:rsidR="00311507">
        <w:rPr>
          <w:rStyle w:val="FontStyle23"/>
          <w:sz w:val="28"/>
          <w:szCs w:val="28"/>
        </w:rPr>
        <w:t xml:space="preserve">.4. </w:t>
      </w:r>
      <w:r w:rsidR="00311507" w:rsidRPr="00D62169">
        <w:rPr>
          <w:rStyle w:val="FontStyle23"/>
          <w:sz w:val="28"/>
          <w:szCs w:val="28"/>
        </w:rPr>
        <w:t>Участники, опоздавшие к началу своего выступления, к прослушиванию допускаются только по решению жюри.</w:t>
      </w:r>
    </w:p>
    <w:p w:rsidR="004622CB" w:rsidRPr="009E015E" w:rsidRDefault="00CB71C4" w:rsidP="009E015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11507">
        <w:rPr>
          <w:sz w:val="28"/>
          <w:szCs w:val="28"/>
        </w:rPr>
        <w:t xml:space="preserve">.5.  </w:t>
      </w:r>
      <w:r w:rsidR="00311507" w:rsidRPr="006A031F">
        <w:rPr>
          <w:sz w:val="28"/>
          <w:szCs w:val="28"/>
        </w:rPr>
        <w:t>Конкурсантам предоставляется возможность репетиции в концертном зале.</w:t>
      </w:r>
    </w:p>
    <w:p w:rsidR="00F4777B" w:rsidRDefault="00F4777B" w:rsidP="00727319">
      <w:pPr>
        <w:ind w:right="-57"/>
        <w:jc w:val="both"/>
        <w:rPr>
          <w:b/>
          <w:sz w:val="28"/>
          <w:szCs w:val="28"/>
        </w:rPr>
      </w:pPr>
    </w:p>
    <w:p w:rsidR="00891C89" w:rsidRPr="00B068E5" w:rsidRDefault="00AE47EE" w:rsidP="00727319">
      <w:pPr>
        <w:ind w:righ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91C89" w:rsidRPr="00B068E5">
        <w:rPr>
          <w:b/>
          <w:sz w:val="28"/>
          <w:szCs w:val="28"/>
        </w:rPr>
        <w:t>. Участники</w:t>
      </w:r>
      <w:r w:rsidR="00CC1DC4">
        <w:rPr>
          <w:b/>
          <w:sz w:val="28"/>
          <w:szCs w:val="28"/>
        </w:rPr>
        <w:t xml:space="preserve"> </w:t>
      </w:r>
      <w:r w:rsidR="00006674">
        <w:rPr>
          <w:b/>
          <w:sz w:val="28"/>
          <w:szCs w:val="28"/>
        </w:rPr>
        <w:t>Фестиваля - конкурса</w:t>
      </w:r>
      <w:r w:rsidR="00891C89" w:rsidRPr="00B068E5">
        <w:rPr>
          <w:b/>
          <w:sz w:val="28"/>
          <w:szCs w:val="28"/>
        </w:rPr>
        <w:t>.</w:t>
      </w:r>
    </w:p>
    <w:p w:rsidR="00265CBA" w:rsidRPr="00CD4F83" w:rsidRDefault="00006674" w:rsidP="00727319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Фестиваль - конкурс</w:t>
      </w:r>
      <w:r w:rsidR="00891C89" w:rsidRPr="00B068E5">
        <w:rPr>
          <w:sz w:val="28"/>
          <w:szCs w:val="28"/>
        </w:rPr>
        <w:t xml:space="preserve"> проводится для учащихся детских музыкальных школ, школ искусств, студентов средних профессиональных учебных заведений </w:t>
      </w:r>
      <w:r w:rsidR="00F80017" w:rsidRPr="00F80017">
        <w:rPr>
          <w:sz w:val="28"/>
          <w:szCs w:val="28"/>
        </w:rPr>
        <w:t xml:space="preserve">сферы культуры и искусства </w:t>
      </w:r>
      <w:r w:rsidR="00891C89" w:rsidRPr="00B068E5">
        <w:rPr>
          <w:sz w:val="28"/>
          <w:szCs w:val="28"/>
        </w:rPr>
        <w:t>Кемеровской области.</w:t>
      </w:r>
    </w:p>
    <w:p w:rsidR="00F4777B" w:rsidRDefault="00F4777B" w:rsidP="00727319">
      <w:pPr>
        <w:ind w:right="-57"/>
        <w:jc w:val="both"/>
        <w:rPr>
          <w:b/>
          <w:sz w:val="28"/>
          <w:szCs w:val="28"/>
        </w:rPr>
      </w:pPr>
    </w:p>
    <w:p w:rsidR="00891C89" w:rsidRPr="00B068E5" w:rsidRDefault="000E2E5C" w:rsidP="00727319">
      <w:pPr>
        <w:ind w:righ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91C89" w:rsidRPr="00B068E5">
        <w:rPr>
          <w:b/>
          <w:sz w:val="28"/>
          <w:szCs w:val="28"/>
        </w:rPr>
        <w:t xml:space="preserve">. </w:t>
      </w:r>
      <w:r w:rsidR="00DF2CA3">
        <w:rPr>
          <w:b/>
          <w:sz w:val="28"/>
          <w:szCs w:val="28"/>
        </w:rPr>
        <w:t>Номинации</w:t>
      </w:r>
      <w:r w:rsidR="00F4777B">
        <w:rPr>
          <w:b/>
          <w:sz w:val="28"/>
          <w:szCs w:val="28"/>
        </w:rPr>
        <w:t xml:space="preserve"> </w:t>
      </w:r>
      <w:r w:rsidR="00006674">
        <w:rPr>
          <w:b/>
          <w:sz w:val="28"/>
          <w:szCs w:val="28"/>
        </w:rPr>
        <w:t>Фестиваля - конкурса</w:t>
      </w:r>
      <w:r w:rsidR="00891C89" w:rsidRPr="00B068E5">
        <w:rPr>
          <w:b/>
          <w:sz w:val="28"/>
          <w:szCs w:val="28"/>
        </w:rPr>
        <w:t>.</w:t>
      </w:r>
    </w:p>
    <w:p w:rsidR="00891C89" w:rsidRDefault="00F4777B" w:rsidP="00727319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006674">
        <w:rPr>
          <w:sz w:val="28"/>
          <w:szCs w:val="28"/>
        </w:rPr>
        <w:t>Фестиваля - конкурса</w:t>
      </w:r>
      <w:r w:rsidR="00891C89" w:rsidRPr="00B068E5">
        <w:rPr>
          <w:sz w:val="28"/>
          <w:szCs w:val="28"/>
        </w:rPr>
        <w:t xml:space="preserve"> сос</w:t>
      </w:r>
      <w:r>
        <w:rPr>
          <w:sz w:val="28"/>
          <w:szCs w:val="28"/>
        </w:rPr>
        <w:t>тоятся выступления участников-</w:t>
      </w:r>
      <w:r w:rsidR="00891C89" w:rsidRPr="00B068E5">
        <w:rPr>
          <w:sz w:val="28"/>
          <w:szCs w:val="28"/>
        </w:rPr>
        <w:t xml:space="preserve">солистов в следующих </w:t>
      </w:r>
      <w:r w:rsidR="00DF2CA3">
        <w:rPr>
          <w:sz w:val="28"/>
          <w:szCs w:val="28"/>
        </w:rPr>
        <w:t>номинациях</w:t>
      </w:r>
      <w:r w:rsidR="00891C89" w:rsidRPr="00B068E5">
        <w:rPr>
          <w:sz w:val="28"/>
          <w:szCs w:val="28"/>
        </w:rPr>
        <w:t>:</w:t>
      </w:r>
    </w:p>
    <w:p w:rsidR="008D1C1A" w:rsidRPr="001D21EE" w:rsidRDefault="00DF2CA3" w:rsidP="001D21EE">
      <w:pPr>
        <w:pStyle w:val="ac"/>
        <w:numPr>
          <w:ilvl w:val="0"/>
          <w:numId w:val="33"/>
        </w:numPr>
        <w:ind w:right="-57"/>
        <w:jc w:val="both"/>
        <w:rPr>
          <w:sz w:val="28"/>
          <w:szCs w:val="28"/>
        </w:rPr>
      </w:pPr>
      <w:r w:rsidRPr="004608D2">
        <w:rPr>
          <w:sz w:val="28"/>
          <w:szCs w:val="28"/>
        </w:rPr>
        <w:t>Вокальное искусство:</w:t>
      </w:r>
    </w:p>
    <w:p w:rsidR="004608D2" w:rsidRPr="004608D2" w:rsidRDefault="004608D2" w:rsidP="004608D2">
      <w:pPr>
        <w:pStyle w:val="ac"/>
        <w:ind w:right="-57"/>
        <w:jc w:val="both"/>
        <w:rPr>
          <w:sz w:val="28"/>
          <w:szCs w:val="28"/>
        </w:rPr>
      </w:pPr>
      <w:r w:rsidRPr="004608D2">
        <w:rPr>
          <w:sz w:val="28"/>
          <w:szCs w:val="28"/>
        </w:rPr>
        <w:t>— академическое пение</w:t>
      </w:r>
      <w:r>
        <w:rPr>
          <w:sz w:val="28"/>
          <w:szCs w:val="28"/>
        </w:rPr>
        <w:t>,</w:t>
      </w:r>
    </w:p>
    <w:p w:rsidR="004608D2" w:rsidRPr="004608D2" w:rsidRDefault="004608D2" w:rsidP="004608D2">
      <w:pPr>
        <w:pStyle w:val="ac"/>
        <w:ind w:right="-57"/>
        <w:jc w:val="both"/>
        <w:rPr>
          <w:sz w:val="28"/>
          <w:szCs w:val="28"/>
        </w:rPr>
      </w:pPr>
      <w:r w:rsidRPr="004608D2">
        <w:rPr>
          <w:sz w:val="28"/>
          <w:szCs w:val="28"/>
        </w:rPr>
        <w:t>— народное пение</w:t>
      </w:r>
      <w:r>
        <w:rPr>
          <w:sz w:val="28"/>
          <w:szCs w:val="28"/>
        </w:rPr>
        <w:t>,</w:t>
      </w:r>
    </w:p>
    <w:p w:rsidR="004608D2" w:rsidRDefault="004608D2" w:rsidP="001D21EE">
      <w:pPr>
        <w:pStyle w:val="ac"/>
        <w:numPr>
          <w:ilvl w:val="0"/>
          <w:numId w:val="34"/>
        </w:numPr>
        <w:ind w:right="-57"/>
        <w:jc w:val="both"/>
        <w:rPr>
          <w:sz w:val="28"/>
          <w:szCs w:val="28"/>
        </w:rPr>
      </w:pPr>
      <w:r w:rsidRPr="004608D2">
        <w:rPr>
          <w:sz w:val="28"/>
          <w:szCs w:val="28"/>
        </w:rPr>
        <w:t>эстрадное пение</w:t>
      </w:r>
      <w:r>
        <w:rPr>
          <w:sz w:val="28"/>
          <w:szCs w:val="28"/>
        </w:rPr>
        <w:t>.</w:t>
      </w:r>
    </w:p>
    <w:p w:rsidR="00C310F4" w:rsidRPr="00C310F4" w:rsidRDefault="00C310F4" w:rsidP="00C310F4">
      <w:pPr>
        <w:ind w:right="-57"/>
        <w:jc w:val="both"/>
        <w:rPr>
          <w:sz w:val="28"/>
          <w:szCs w:val="28"/>
        </w:rPr>
      </w:pPr>
    </w:p>
    <w:p w:rsidR="001D21EE" w:rsidRDefault="001D21EE" w:rsidP="001D21EE">
      <w:pPr>
        <w:pStyle w:val="ac"/>
        <w:numPr>
          <w:ilvl w:val="0"/>
          <w:numId w:val="33"/>
        </w:num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Народные инструменты</w:t>
      </w:r>
      <w:r w:rsidRPr="004608D2">
        <w:rPr>
          <w:sz w:val="28"/>
          <w:szCs w:val="28"/>
        </w:rPr>
        <w:t>:</w:t>
      </w:r>
    </w:p>
    <w:p w:rsidR="001D21EE" w:rsidRPr="004608D2" w:rsidRDefault="001D21EE" w:rsidP="001D21EE">
      <w:pPr>
        <w:pStyle w:val="ac"/>
        <w:ind w:right="-57"/>
        <w:jc w:val="both"/>
        <w:rPr>
          <w:sz w:val="28"/>
          <w:szCs w:val="28"/>
        </w:rPr>
      </w:pPr>
      <w:r w:rsidRPr="004608D2">
        <w:rPr>
          <w:sz w:val="28"/>
          <w:szCs w:val="28"/>
        </w:rPr>
        <w:t xml:space="preserve">— </w:t>
      </w:r>
      <w:r>
        <w:rPr>
          <w:sz w:val="28"/>
          <w:szCs w:val="28"/>
        </w:rPr>
        <w:t>аккордеон,</w:t>
      </w:r>
    </w:p>
    <w:p w:rsidR="001D21EE" w:rsidRPr="004608D2" w:rsidRDefault="001D21EE" w:rsidP="001D21EE">
      <w:pPr>
        <w:pStyle w:val="ac"/>
        <w:ind w:right="-57"/>
        <w:jc w:val="both"/>
        <w:rPr>
          <w:sz w:val="28"/>
          <w:szCs w:val="28"/>
        </w:rPr>
      </w:pPr>
      <w:r w:rsidRPr="004608D2">
        <w:rPr>
          <w:sz w:val="28"/>
          <w:szCs w:val="28"/>
        </w:rPr>
        <w:t xml:space="preserve">— </w:t>
      </w:r>
      <w:r>
        <w:rPr>
          <w:sz w:val="28"/>
          <w:szCs w:val="28"/>
        </w:rPr>
        <w:t>баян,</w:t>
      </w:r>
    </w:p>
    <w:p w:rsidR="001D21EE" w:rsidRDefault="00996041" w:rsidP="001D21EE">
      <w:pPr>
        <w:pStyle w:val="ac"/>
        <w:numPr>
          <w:ilvl w:val="0"/>
          <w:numId w:val="34"/>
        </w:num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балалайка,</w:t>
      </w:r>
    </w:p>
    <w:p w:rsidR="00996041" w:rsidRDefault="00996041" w:rsidP="001D21EE">
      <w:pPr>
        <w:pStyle w:val="ac"/>
        <w:numPr>
          <w:ilvl w:val="0"/>
          <w:numId w:val="34"/>
        </w:num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домра,</w:t>
      </w:r>
    </w:p>
    <w:p w:rsidR="00996041" w:rsidRDefault="00996041" w:rsidP="001D21EE">
      <w:pPr>
        <w:pStyle w:val="ac"/>
        <w:numPr>
          <w:ilvl w:val="0"/>
          <w:numId w:val="34"/>
        </w:num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гитара.</w:t>
      </w:r>
    </w:p>
    <w:p w:rsidR="00996041" w:rsidRPr="00996041" w:rsidRDefault="00996041" w:rsidP="00996041">
      <w:pPr>
        <w:ind w:right="-57"/>
        <w:jc w:val="both"/>
        <w:rPr>
          <w:sz w:val="28"/>
          <w:szCs w:val="28"/>
        </w:rPr>
      </w:pPr>
    </w:p>
    <w:p w:rsidR="00996041" w:rsidRDefault="00C50744" w:rsidP="00996041">
      <w:pPr>
        <w:pStyle w:val="ac"/>
        <w:numPr>
          <w:ilvl w:val="0"/>
          <w:numId w:val="33"/>
        </w:num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Струнно - смычковые инструменты</w:t>
      </w:r>
      <w:r w:rsidR="00996041" w:rsidRPr="004608D2">
        <w:rPr>
          <w:sz w:val="28"/>
          <w:szCs w:val="28"/>
        </w:rPr>
        <w:t>:</w:t>
      </w:r>
    </w:p>
    <w:p w:rsidR="00996041" w:rsidRPr="004608D2" w:rsidRDefault="00996041" w:rsidP="00996041">
      <w:pPr>
        <w:pStyle w:val="ac"/>
        <w:ind w:right="-57"/>
        <w:jc w:val="both"/>
        <w:rPr>
          <w:sz w:val="28"/>
          <w:szCs w:val="28"/>
        </w:rPr>
      </w:pPr>
      <w:r w:rsidRPr="004608D2">
        <w:rPr>
          <w:sz w:val="28"/>
          <w:szCs w:val="28"/>
        </w:rPr>
        <w:t xml:space="preserve">— </w:t>
      </w:r>
      <w:r w:rsidR="00C50744">
        <w:rPr>
          <w:sz w:val="28"/>
          <w:szCs w:val="28"/>
        </w:rPr>
        <w:t>альт</w:t>
      </w:r>
      <w:r>
        <w:rPr>
          <w:sz w:val="28"/>
          <w:szCs w:val="28"/>
        </w:rPr>
        <w:t>,</w:t>
      </w:r>
    </w:p>
    <w:p w:rsidR="00996041" w:rsidRPr="004608D2" w:rsidRDefault="00996041" w:rsidP="00996041">
      <w:pPr>
        <w:pStyle w:val="ac"/>
        <w:ind w:right="-57"/>
        <w:jc w:val="both"/>
        <w:rPr>
          <w:sz w:val="28"/>
          <w:szCs w:val="28"/>
        </w:rPr>
      </w:pPr>
      <w:r w:rsidRPr="004608D2">
        <w:rPr>
          <w:sz w:val="28"/>
          <w:szCs w:val="28"/>
        </w:rPr>
        <w:t xml:space="preserve">— </w:t>
      </w:r>
      <w:r w:rsidR="00C50744">
        <w:rPr>
          <w:sz w:val="28"/>
          <w:szCs w:val="28"/>
        </w:rPr>
        <w:t>виолончель</w:t>
      </w:r>
      <w:r>
        <w:rPr>
          <w:sz w:val="28"/>
          <w:szCs w:val="28"/>
        </w:rPr>
        <w:t>,</w:t>
      </w:r>
    </w:p>
    <w:p w:rsidR="00996041" w:rsidRDefault="00C50744" w:rsidP="00996041">
      <w:pPr>
        <w:pStyle w:val="ac"/>
        <w:numPr>
          <w:ilvl w:val="0"/>
          <w:numId w:val="34"/>
        </w:num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скрипка.</w:t>
      </w:r>
    </w:p>
    <w:p w:rsidR="00DF2CA3" w:rsidRDefault="00DF2CA3" w:rsidP="00727319">
      <w:pPr>
        <w:ind w:right="-57"/>
        <w:jc w:val="both"/>
        <w:rPr>
          <w:sz w:val="28"/>
          <w:szCs w:val="28"/>
        </w:rPr>
      </w:pPr>
    </w:p>
    <w:p w:rsidR="001C2E58" w:rsidRDefault="001C2E58" w:rsidP="001C2E58">
      <w:pPr>
        <w:pStyle w:val="ac"/>
        <w:numPr>
          <w:ilvl w:val="0"/>
          <w:numId w:val="33"/>
        </w:num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Духовые инструменты</w:t>
      </w:r>
      <w:r w:rsidRPr="004608D2">
        <w:rPr>
          <w:sz w:val="28"/>
          <w:szCs w:val="28"/>
        </w:rPr>
        <w:t>:</w:t>
      </w:r>
    </w:p>
    <w:p w:rsidR="001C2E58" w:rsidRPr="004608D2" w:rsidRDefault="001C2E58" w:rsidP="001C2E58">
      <w:pPr>
        <w:pStyle w:val="ac"/>
        <w:ind w:right="-57"/>
        <w:jc w:val="both"/>
        <w:rPr>
          <w:sz w:val="28"/>
          <w:szCs w:val="28"/>
        </w:rPr>
      </w:pPr>
      <w:r w:rsidRPr="004608D2">
        <w:rPr>
          <w:sz w:val="28"/>
          <w:szCs w:val="28"/>
        </w:rPr>
        <w:t xml:space="preserve">— </w:t>
      </w:r>
      <w:r>
        <w:rPr>
          <w:sz w:val="28"/>
          <w:szCs w:val="28"/>
        </w:rPr>
        <w:t>деревянно-духовые инструменты,</w:t>
      </w:r>
    </w:p>
    <w:p w:rsidR="001C2E58" w:rsidRPr="004608D2" w:rsidRDefault="001C2E58" w:rsidP="001C2E58">
      <w:pPr>
        <w:pStyle w:val="ac"/>
        <w:ind w:right="-57"/>
        <w:jc w:val="both"/>
        <w:rPr>
          <w:sz w:val="28"/>
          <w:szCs w:val="28"/>
        </w:rPr>
      </w:pPr>
      <w:r w:rsidRPr="004608D2">
        <w:rPr>
          <w:sz w:val="28"/>
          <w:szCs w:val="28"/>
        </w:rPr>
        <w:t xml:space="preserve">— </w:t>
      </w:r>
      <w:r>
        <w:rPr>
          <w:sz w:val="28"/>
          <w:szCs w:val="28"/>
        </w:rPr>
        <w:t>медно-духовые инструменты.</w:t>
      </w:r>
    </w:p>
    <w:p w:rsidR="001C2E58" w:rsidRDefault="001C2E58" w:rsidP="00727319">
      <w:pPr>
        <w:ind w:right="-57"/>
        <w:jc w:val="both"/>
        <w:rPr>
          <w:sz w:val="28"/>
          <w:szCs w:val="28"/>
        </w:rPr>
      </w:pPr>
    </w:p>
    <w:p w:rsidR="001C2E58" w:rsidRDefault="001C2E58" w:rsidP="00727319">
      <w:pPr>
        <w:pStyle w:val="ac"/>
        <w:numPr>
          <w:ilvl w:val="0"/>
          <w:numId w:val="33"/>
        </w:num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Ударные инструменты</w:t>
      </w:r>
      <w:r w:rsidR="00E24852">
        <w:rPr>
          <w:sz w:val="28"/>
          <w:szCs w:val="28"/>
        </w:rPr>
        <w:t>.</w:t>
      </w:r>
    </w:p>
    <w:p w:rsidR="00E24852" w:rsidRPr="00E24852" w:rsidRDefault="00E24852" w:rsidP="00E24852">
      <w:pPr>
        <w:pStyle w:val="ac"/>
        <w:ind w:right="-57"/>
        <w:jc w:val="both"/>
        <w:rPr>
          <w:sz w:val="28"/>
          <w:szCs w:val="28"/>
        </w:rPr>
      </w:pPr>
    </w:p>
    <w:p w:rsidR="00E24852" w:rsidRDefault="00E24852" w:rsidP="00E24852">
      <w:pPr>
        <w:pStyle w:val="ac"/>
        <w:numPr>
          <w:ilvl w:val="0"/>
          <w:numId w:val="33"/>
        </w:num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Фортепиано.</w:t>
      </w:r>
    </w:p>
    <w:p w:rsidR="0015198E" w:rsidRDefault="0015198E" w:rsidP="00F15680">
      <w:pPr>
        <w:ind w:right="-57"/>
        <w:jc w:val="both"/>
        <w:rPr>
          <w:b/>
          <w:sz w:val="28"/>
          <w:szCs w:val="28"/>
        </w:rPr>
      </w:pPr>
    </w:p>
    <w:p w:rsidR="00891C89" w:rsidRPr="00B068E5" w:rsidRDefault="00A73DD0" w:rsidP="00F15680">
      <w:pPr>
        <w:ind w:righ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91C89" w:rsidRPr="00B068E5">
        <w:rPr>
          <w:b/>
          <w:sz w:val="28"/>
          <w:szCs w:val="28"/>
        </w:rPr>
        <w:t>. Возрастные группы.</w:t>
      </w:r>
    </w:p>
    <w:p w:rsidR="00891C89" w:rsidRPr="00B068E5" w:rsidRDefault="00891C89" w:rsidP="00F15680">
      <w:pPr>
        <w:ind w:right="-57"/>
        <w:jc w:val="both"/>
        <w:rPr>
          <w:sz w:val="28"/>
          <w:szCs w:val="28"/>
        </w:rPr>
      </w:pPr>
      <w:r w:rsidRPr="00B068E5">
        <w:rPr>
          <w:sz w:val="28"/>
          <w:szCs w:val="28"/>
        </w:rPr>
        <w:t xml:space="preserve">Возрастная группа определяется </w:t>
      </w:r>
      <w:r w:rsidR="00FF3EED" w:rsidRPr="00B068E5">
        <w:rPr>
          <w:sz w:val="28"/>
          <w:szCs w:val="28"/>
        </w:rPr>
        <w:t xml:space="preserve">на </w:t>
      </w:r>
      <w:r w:rsidR="00A73DD0">
        <w:rPr>
          <w:sz w:val="28"/>
          <w:szCs w:val="28"/>
        </w:rPr>
        <w:t>первый день конкурсных прослушиваний в каждой номинации</w:t>
      </w:r>
      <w:r w:rsidR="001E4B3B">
        <w:rPr>
          <w:sz w:val="28"/>
          <w:szCs w:val="28"/>
        </w:rPr>
        <w:t xml:space="preserve"> </w:t>
      </w:r>
      <w:r w:rsidR="00006674">
        <w:rPr>
          <w:sz w:val="28"/>
          <w:szCs w:val="28"/>
        </w:rPr>
        <w:t>Фестиваля - конкурса</w:t>
      </w:r>
      <w:r w:rsidR="001E4B3B">
        <w:rPr>
          <w:sz w:val="28"/>
          <w:szCs w:val="28"/>
        </w:rPr>
        <w:t xml:space="preserve"> </w:t>
      </w:r>
      <w:r w:rsidR="002715C2">
        <w:rPr>
          <w:sz w:val="28"/>
          <w:szCs w:val="28"/>
        </w:rPr>
        <w:t>(Приложение №</w:t>
      </w:r>
      <w:r w:rsidR="005901C2">
        <w:rPr>
          <w:sz w:val="28"/>
          <w:szCs w:val="28"/>
        </w:rPr>
        <w:t xml:space="preserve"> </w:t>
      </w:r>
      <w:r w:rsidR="002715C2">
        <w:rPr>
          <w:sz w:val="28"/>
          <w:szCs w:val="28"/>
        </w:rPr>
        <w:t>1).</w:t>
      </w:r>
    </w:p>
    <w:p w:rsidR="001C4A22" w:rsidRDefault="001C4A22" w:rsidP="00B068E5">
      <w:pPr>
        <w:ind w:right="-57" w:firstLine="709"/>
        <w:jc w:val="both"/>
        <w:rPr>
          <w:rFonts w:eastAsiaTheme="minorEastAsia"/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"/>
        <w:gridCol w:w="4927"/>
      </w:tblGrid>
      <w:tr w:rsidR="00DD0ED9" w:rsidTr="00487A31">
        <w:tc>
          <w:tcPr>
            <w:tcW w:w="543" w:type="dxa"/>
          </w:tcPr>
          <w:p w:rsidR="00DD0ED9" w:rsidRPr="00DD0ED9" w:rsidRDefault="00DD0ED9" w:rsidP="00A21F27">
            <w:pPr>
              <w:jc w:val="right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927" w:type="dxa"/>
          </w:tcPr>
          <w:p w:rsidR="00DD0ED9" w:rsidRDefault="00A21F27" w:rsidP="00F15680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— </w:t>
            </w:r>
            <w:r w:rsidR="00DD0ED9" w:rsidRPr="00B068E5">
              <w:rPr>
                <w:rFonts w:eastAsiaTheme="minorEastAsia"/>
                <w:sz w:val="28"/>
                <w:szCs w:val="28"/>
              </w:rPr>
              <w:t>до 9 лет (включительно)</w:t>
            </w:r>
            <w:r w:rsidR="00957777">
              <w:rPr>
                <w:rFonts w:eastAsiaTheme="minorEastAsia"/>
                <w:sz w:val="28"/>
                <w:szCs w:val="28"/>
              </w:rPr>
              <w:t>;</w:t>
            </w:r>
          </w:p>
        </w:tc>
      </w:tr>
      <w:tr w:rsidR="00DD0ED9" w:rsidTr="00487A31">
        <w:tc>
          <w:tcPr>
            <w:tcW w:w="543" w:type="dxa"/>
          </w:tcPr>
          <w:p w:rsidR="00DD0ED9" w:rsidRDefault="00DD0ED9" w:rsidP="00A21F27">
            <w:pPr>
              <w:jc w:val="right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II</w:t>
            </w:r>
          </w:p>
        </w:tc>
        <w:tc>
          <w:tcPr>
            <w:tcW w:w="4927" w:type="dxa"/>
          </w:tcPr>
          <w:p w:rsidR="00DD0ED9" w:rsidRDefault="00A21F27" w:rsidP="00F15680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— </w:t>
            </w:r>
            <w:r w:rsidR="00DD0ED9">
              <w:rPr>
                <w:rFonts w:eastAsiaTheme="minorEastAsia"/>
                <w:sz w:val="28"/>
                <w:szCs w:val="28"/>
              </w:rPr>
              <w:t>10–</w:t>
            </w:r>
            <w:r w:rsidR="00DD0ED9" w:rsidRPr="00B068E5">
              <w:rPr>
                <w:rFonts w:eastAsiaTheme="minorEastAsia"/>
                <w:sz w:val="28"/>
                <w:szCs w:val="28"/>
              </w:rPr>
              <w:t>12 лет (включительно)</w:t>
            </w:r>
            <w:r w:rsidR="00957777">
              <w:rPr>
                <w:rFonts w:eastAsiaTheme="minorEastAsia"/>
                <w:sz w:val="28"/>
                <w:szCs w:val="28"/>
              </w:rPr>
              <w:t>;</w:t>
            </w:r>
          </w:p>
        </w:tc>
      </w:tr>
      <w:tr w:rsidR="00DD0ED9" w:rsidTr="00487A31">
        <w:tc>
          <w:tcPr>
            <w:tcW w:w="543" w:type="dxa"/>
          </w:tcPr>
          <w:p w:rsidR="00DD0ED9" w:rsidRDefault="00DD0ED9" w:rsidP="00A21F27">
            <w:pPr>
              <w:jc w:val="right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III</w:t>
            </w:r>
          </w:p>
        </w:tc>
        <w:tc>
          <w:tcPr>
            <w:tcW w:w="4927" w:type="dxa"/>
          </w:tcPr>
          <w:p w:rsidR="00DD0ED9" w:rsidRDefault="00A21F27" w:rsidP="00F15680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— </w:t>
            </w:r>
            <w:r w:rsidR="00DD0ED9">
              <w:rPr>
                <w:rFonts w:eastAsiaTheme="minorEastAsia"/>
                <w:sz w:val="28"/>
                <w:szCs w:val="28"/>
              </w:rPr>
              <w:t>13–</w:t>
            </w:r>
            <w:r w:rsidR="00DD0ED9" w:rsidRPr="00B068E5">
              <w:rPr>
                <w:rFonts w:eastAsiaTheme="minorEastAsia"/>
                <w:sz w:val="28"/>
                <w:szCs w:val="28"/>
              </w:rPr>
              <w:t>15 лет (включительно)</w:t>
            </w:r>
            <w:r w:rsidR="00957777">
              <w:rPr>
                <w:rFonts w:eastAsiaTheme="minorEastAsia"/>
                <w:sz w:val="28"/>
                <w:szCs w:val="28"/>
              </w:rPr>
              <w:t>;</w:t>
            </w:r>
          </w:p>
        </w:tc>
      </w:tr>
      <w:tr w:rsidR="00DD0ED9" w:rsidTr="00487A31">
        <w:tc>
          <w:tcPr>
            <w:tcW w:w="543" w:type="dxa"/>
          </w:tcPr>
          <w:p w:rsidR="00DD0ED9" w:rsidRDefault="00DD0ED9" w:rsidP="00A21F27">
            <w:pPr>
              <w:jc w:val="right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IV</w:t>
            </w:r>
          </w:p>
        </w:tc>
        <w:tc>
          <w:tcPr>
            <w:tcW w:w="4927" w:type="dxa"/>
          </w:tcPr>
          <w:p w:rsidR="00DD0ED9" w:rsidRDefault="00A21F27" w:rsidP="00F15680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— </w:t>
            </w:r>
            <w:r w:rsidR="00DD0ED9">
              <w:rPr>
                <w:rFonts w:eastAsiaTheme="minorEastAsia"/>
                <w:sz w:val="28"/>
                <w:szCs w:val="28"/>
              </w:rPr>
              <w:t>16–</w:t>
            </w:r>
            <w:r w:rsidR="00DD0ED9" w:rsidRPr="00B068E5">
              <w:rPr>
                <w:rFonts w:eastAsiaTheme="minorEastAsia"/>
                <w:sz w:val="28"/>
                <w:szCs w:val="28"/>
              </w:rPr>
              <w:t>17 лет (включительно)</w:t>
            </w:r>
            <w:r w:rsidR="00957777">
              <w:rPr>
                <w:rFonts w:eastAsiaTheme="minorEastAsia"/>
                <w:sz w:val="28"/>
                <w:szCs w:val="28"/>
              </w:rPr>
              <w:t>;</w:t>
            </w:r>
          </w:p>
        </w:tc>
      </w:tr>
      <w:tr w:rsidR="00DD0ED9" w:rsidTr="00487A31">
        <w:tc>
          <w:tcPr>
            <w:tcW w:w="543" w:type="dxa"/>
          </w:tcPr>
          <w:p w:rsidR="00DD0ED9" w:rsidRDefault="00DD0ED9" w:rsidP="00A21F27">
            <w:pPr>
              <w:jc w:val="right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V</w:t>
            </w:r>
          </w:p>
        </w:tc>
        <w:tc>
          <w:tcPr>
            <w:tcW w:w="4927" w:type="dxa"/>
          </w:tcPr>
          <w:p w:rsidR="00DD0ED9" w:rsidRDefault="00A21F27" w:rsidP="00F27B44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— </w:t>
            </w:r>
            <w:r w:rsidR="00DD0ED9">
              <w:rPr>
                <w:rFonts w:eastAsiaTheme="minorEastAsia"/>
                <w:sz w:val="28"/>
                <w:szCs w:val="28"/>
              </w:rPr>
              <w:t>18–</w:t>
            </w:r>
            <w:r w:rsidR="00DD0ED9" w:rsidRPr="00B068E5">
              <w:rPr>
                <w:rFonts w:eastAsiaTheme="minorEastAsia"/>
                <w:sz w:val="28"/>
                <w:szCs w:val="28"/>
              </w:rPr>
              <w:t xml:space="preserve">21 </w:t>
            </w:r>
            <w:r w:rsidR="00F27B44">
              <w:rPr>
                <w:rFonts w:eastAsiaTheme="minorEastAsia"/>
                <w:sz w:val="28"/>
                <w:szCs w:val="28"/>
              </w:rPr>
              <w:t>год</w:t>
            </w:r>
            <w:r w:rsidR="00DD0ED9" w:rsidRPr="00B068E5">
              <w:rPr>
                <w:rFonts w:eastAsiaTheme="minorEastAsia"/>
                <w:sz w:val="28"/>
                <w:szCs w:val="28"/>
              </w:rPr>
              <w:t xml:space="preserve"> (включительно)</w:t>
            </w:r>
            <w:r w:rsidR="00957777">
              <w:rPr>
                <w:rFonts w:eastAsiaTheme="minorEastAsia"/>
                <w:sz w:val="28"/>
                <w:szCs w:val="28"/>
              </w:rPr>
              <w:t>.</w:t>
            </w:r>
          </w:p>
        </w:tc>
      </w:tr>
    </w:tbl>
    <w:p w:rsidR="0015198E" w:rsidRDefault="0015198E" w:rsidP="00F15680">
      <w:pPr>
        <w:jc w:val="both"/>
        <w:rPr>
          <w:rFonts w:eastAsiaTheme="minorEastAsia"/>
          <w:b/>
          <w:sz w:val="28"/>
          <w:szCs w:val="28"/>
        </w:rPr>
      </w:pPr>
    </w:p>
    <w:p w:rsidR="00D42B36" w:rsidRDefault="002C27C2" w:rsidP="00F15680">
      <w:pPr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9</w:t>
      </w:r>
      <w:r w:rsidRPr="008C62A0">
        <w:rPr>
          <w:rFonts w:eastAsiaTheme="minorEastAsia"/>
          <w:b/>
          <w:sz w:val="28"/>
          <w:szCs w:val="28"/>
        </w:rPr>
        <w:t>. Конкурсные программы.</w:t>
      </w:r>
    </w:p>
    <w:p w:rsidR="00EA30EA" w:rsidRDefault="000D4C01" w:rsidP="005F7287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</w:t>
      </w:r>
      <w:r w:rsidR="002C27C2" w:rsidRPr="008C62A0">
        <w:rPr>
          <w:rFonts w:eastAsiaTheme="minorEastAsia"/>
          <w:sz w:val="28"/>
          <w:szCs w:val="28"/>
        </w:rPr>
        <w:t xml:space="preserve">.1. </w:t>
      </w:r>
      <w:r w:rsidR="00EA30EA">
        <w:rPr>
          <w:rFonts w:eastAsiaTheme="minorEastAsia"/>
          <w:sz w:val="28"/>
          <w:szCs w:val="28"/>
        </w:rPr>
        <w:t xml:space="preserve">Номинация </w:t>
      </w:r>
      <w:r w:rsidR="00D42B36">
        <w:rPr>
          <w:rFonts w:eastAsiaTheme="minorEastAsia"/>
          <w:sz w:val="28"/>
          <w:szCs w:val="28"/>
        </w:rPr>
        <w:t>«</w:t>
      </w:r>
      <w:r w:rsidR="00EA30EA">
        <w:rPr>
          <w:rFonts w:eastAsiaTheme="minorEastAsia"/>
          <w:sz w:val="28"/>
          <w:szCs w:val="28"/>
        </w:rPr>
        <w:t>Вокальное искусство</w:t>
      </w:r>
      <w:r w:rsidR="00D42B36">
        <w:rPr>
          <w:rFonts w:eastAsiaTheme="minorEastAsia"/>
          <w:sz w:val="28"/>
          <w:szCs w:val="28"/>
        </w:rPr>
        <w:t>»:</w:t>
      </w:r>
    </w:p>
    <w:p w:rsidR="00D42B36" w:rsidRDefault="00D42B36" w:rsidP="00347727">
      <w:pPr>
        <w:pStyle w:val="ac"/>
        <w:numPr>
          <w:ilvl w:val="0"/>
          <w:numId w:val="35"/>
        </w:numPr>
        <w:ind w:right="-57"/>
        <w:jc w:val="both"/>
        <w:rPr>
          <w:sz w:val="28"/>
          <w:szCs w:val="28"/>
        </w:rPr>
      </w:pPr>
      <w:r w:rsidRPr="00347727">
        <w:rPr>
          <w:sz w:val="28"/>
          <w:szCs w:val="28"/>
        </w:rPr>
        <w:t>академическое пение</w:t>
      </w:r>
      <w:r w:rsidR="00C23E11">
        <w:rPr>
          <w:sz w:val="28"/>
          <w:szCs w:val="28"/>
        </w:rPr>
        <w:t xml:space="preserve"> - </w:t>
      </w:r>
      <w:r w:rsidR="00EB53DE" w:rsidRPr="00347727">
        <w:rPr>
          <w:sz w:val="28"/>
          <w:szCs w:val="28"/>
        </w:rPr>
        <w:t>одно</w:t>
      </w:r>
      <w:r w:rsidR="00C23E11">
        <w:rPr>
          <w:sz w:val="28"/>
          <w:szCs w:val="28"/>
        </w:rPr>
        <w:t xml:space="preserve"> произведение концертного плана.</w:t>
      </w:r>
    </w:p>
    <w:p w:rsidR="00347727" w:rsidRDefault="00347727" w:rsidP="00347727">
      <w:pPr>
        <w:pStyle w:val="ac"/>
        <w:numPr>
          <w:ilvl w:val="0"/>
          <w:numId w:val="35"/>
        </w:numPr>
        <w:ind w:right="-57"/>
        <w:jc w:val="both"/>
        <w:rPr>
          <w:sz w:val="28"/>
          <w:szCs w:val="28"/>
        </w:rPr>
      </w:pPr>
      <w:r w:rsidRPr="004608D2">
        <w:rPr>
          <w:sz w:val="28"/>
          <w:szCs w:val="28"/>
        </w:rPr>
        <w:t>народное пение</w:t>
      </w:r>
      <w:r w:rsidR="00C23E1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одно произведение без сопровождения или </w:t>
      </w:r>
      <w:r w:rsidRPr="00DC6DA8">
        <w:rPr>
          <w:sz w:val="28"/>
          <w:szCs w:val="28"/>
        </w:rPr>
        <w:t>в сопровож</w:t>
      </w:r>
      <w:r>
        <w:rPr>
          <w:sz w:val="28"/>
          <w:szCs w:val="28"/>
        </w:rPr>
        <w:t>д</w:t>
      </w:r>
      <w:r w:rsidR="009C6CA4">
        <w:rPr>
          <w:sz w:val="28"/>
          <w:szCs w:val="28"/>
        </w:rPr>
        <w:t>ении акустического инструмента.</w:t>
      </w:r>
    </w:p>
    <w:p w:rsidR="00347727" w:rsidRPr="00347727" w:rsidRDefault="009C6CA4" w:rsidP="00347727">
      <w:pPr>
        <w:pStyle w:val="ac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эстрадное пение - </w:t>
      </w:r>
      <w:r w:rsidR="00347727" w:rsidRPr="00347727">
        <w:rPr>
          <w:sz w:val="28"/>
          <w:szCs w:val="28"/>
        </w:rPr>
        <w:t>одно произведение концертного плана из репертуара советских, российских композиторов. Выступление сопровождается фонограммой «минус-1», допускается минимум «</w:t>
      </w:r>
      <w:proofErr w:type="spellStart"/>
      <w:r w:rsidR="00347727" w:rsidRPr="00347727">
        <w:rPr>
          <w:sz w:val="28"/>
          <w:szCs w:val="28"/>
        </w:rPr>
        <w:t>бэк-вокала</w:t>
      </w:r>
      <w:proofErr w:type="spellEnd"/>
      <w:r w:rsidR="00347727" w:rsidRPr="00347727">
        <w:rPr>
          <w:sz w:val="28"/>
          <w:szCs w:val="28"/>
        </w:rPr>
        <w:t xml:space="preserve">» без дублирования основного голоса. Участники имеют право выступать в сопровождении «бэк-вокала» и хореографической группы. </w:t>
      </w:r>
    </w:p>
    <w:p w:rsidR="00347727" w:rsidRPr="00347727" w:rsidRDefault="00347727" w:rsidP="00C23E11">
      <w:pPr>
        <w:pStyle w:val="ac"/>
        <w:ind w:right="-57"/>
        <w:jc w:val="both"/>
        <w:rPr>
          <w:sz w:val="28"/>
          <w:szCs w:val="28"/>
        </w:rPr>
      </w:pPr>
    </w:p>
    <w:p w:rsidR="00F60111" w:rsidRDefault="009C6CA4" w:rsidP="00F60111">
      <w:pPr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9.2</w:t>
      </w:r>
      <w:r w:rsidRPr="008C62A0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>Н</w:t>
      </w:r>
      <w:r w:rsidR="00F60111">
        <w:rPr>
          <w:rFonts w:eastAsiaTheme="minorEastAsia"/>
          <w:sz w:val="28"/>
          <w:szCs w:val="28"/>
        </w:rPr>
        <w:t xml:space="preserve">оминация «Народные инструменты» - </w:t>
      </w:r>
      <w:r w:rsidR="00F60111">
        <w:rPr>
          <w:sz w:val="28"/>
          <w:szCs w:val="28"/>
        </w:rPr>
        <w:t>одно произведение концертного плана.</w:t>
      </w:r>
    </w:p>
    <w:p w:rsidR="002B6D84" w:rsidRDefault="002B6D84" w:rsidP="002B6D84">
      <w:pPr>
        <w:jc w:val="both"/>
        <w:rPr>
          <w:sz w:val="28"/>
          <w:szCs w:val="28"/>
        </w:rPr>
      </w:pPr>
      <w:r>
        <w:rPr>
          <w:sz w:val="28"/>
          <w:szCs w:val="28"/>
        </w:rPr>
        <w:t>9.3. Номинация «Струнно - смычковые инструменты» - одно произведение концертного плана.</w:t>
      </w:r>
    </w:p>
    <w:p w:rsidR="000C15FE" w:rsidRDefault="000C15FE" w:rsidP="000C15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9.4. Номинация «Духовые инструменты» - одно произведение концертного плана.</w:t>
      </w:r>
    </w:p>
    <w:p w:rsidR="00A75C4B" w:rsidRDefault="000C15FE" w:rsidP="00A75C4B">
      <w:pPr>
        <w:jc w:val="both"/>
        <w:rPr>
          <w:sz w:val="28"/>
          <w:szCs w:val="28"/>
        </w:rPr>
      </w:pPr>
      <w:r>
        <w:rPr>
          <w:sz w:val="28"/>
          <w:szCs w:val="28"/>
        </w:rPr>
        <w:t>9.5. Номинация «Ударные инструменты»</w:t>
      </w:r>
      <w:r w:rsidR="00A75C4B">
        <w:rPr>
          <w:sz w:val="28"/>
          <w:szCs w:val="28"/>
        </w:rPr>
        <w:t xml:space="preserve"> - одно произведение концертного плана.</w:t>
      </w:r>
    </w:p>
    <w:p w:rsidR="002C5744" w:rsidRDefault="00B212C2" w:rsidP="002C57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9.6. Номинация </w:t>
      </w:r>
      <w:r w:rsidR="002C5744">
        <w:rPr>
          <w:sz w:val="28"/>
          <w:szCs w:val="28"/>
        </w:rPr>
        <w:t>«</w:t>
      </w:r>
      <w:r>
        <w:rPr>
          <w:sz w:val="28"/>
          <w:szCs w:val="28"/>
        </w:rPr>
        <w:t>Фортепиано</w:t>
      </w:r>
      <w:r w:rsidR="002C5744">
        <w:rPr>
          <w:sz w:val="28"/>
          <w:szCs w:val="28"/>
        </w:rPr>
        <w:t>» - одно произведение концертного плана.</w:t>
      </w:r>
    </w:p>
    <w:p w:rsidR="0015198E" w:rsidRPr="002C5744" w:rsidRDefault="0015198E" w:rsidP="002C5744">
      <w:pPr>
        <w:ind w:right="-57"/>
        <w:jc w:val="both"/>
        <w:rPr>
          <w:sz w:val="28"/>
          <w:szCs w:val="28"/>
        </w:rPr>
      </w:pPr>
    </w:p>
    <w:p w:rsidR="00891C89" w:rsidRPr="00B068E5" w:rsidRDefault="00DF43B3" w:rsidP="00E43F11">
      <w:pPr>
        <w:widowControl w:val="0"/>
        <w:autoSpaceDE w:val="0"/>
        <w:autoSpaceDN w:val="0"/>
        <w:adjustRightInd w:val="0"/>
        <w:ind w:right="-57"/>
        <w:jc w:val="both"/>
        <w:rPr>
          <w:rFonts w:eastAsiaTheme="minorEastAsia"/>
          <w:b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10</w:t>
      </w:r>
      <w:r w:rsidR="00891C89" w:rsidRPr="00B068E5">
        <w:rPr>
          <w:rFonts w:eastAsiaTheme="minorEastAsia"/>
          <w:b/>
          <w:color w:val="000000"/>
          <w:sz w:val="28"/>
          <w:szCs w:val="28"/>
        </w:rPr>
        <w:t xml:space="preserve">. </w:t>
      </w:r>
      <w:r w:rsidR="001B780C">
        <w:rPr>
          <w:b/>
          <w:sz w:val="28"/>
          <w:szCs w:val="28"/>
        </w:rPr>
        <w:t>Д</w:t>
      </w:r>
      <w:r w:rsidR="001B780C" w:rsidRPr="00421833">
        <w:rPr>
          <w:b/>
          <w:sz w:val="28"/>
          <w:szCs w:val="28"/>
        </w:rPr>
        <w:t>окумент</w:t>
      </w:r>
      <w:r w:rsidR="001B780C">
        <w:rPr>
          <w:b/>
          <w:sz w:val="28"/>
          <w:szCs w:val="28"/>
        </w:rPr>
        <w:t>ы</w:t>
      </w:r>
      <w:r w:rsidR="001B780C">
        <w:rPr>
          <w:rStyle w:val="ab"/>
          <w:b/>
          <w:sz w:val="28"/>
          <w:szCs w:val="28"/>
        </w:rPr>
        <w:footnoteReference w:id="1"/>
      </w:r>
      <w:r w:rsidR="001B780C">
        <w:rPr>
          <w:b/>
          <w:sz w:val="28"/>
          <w:szCs w:val="28"/>
        </w:rPr>
        <w:t>.</w:t>
      </w:r>
    </w:p>
    <w:p w:rsidR="0074218B" w:rsidRPr="00B068E5" w:rsidRDefault="00E218F0" w:rsidP="00E43F11">
      <w:pPr>
        <w:widowControl w:val="0"/>
        <w:autoSpaceDE w:val="0"/>
        <w:autoSpaceDN w:val="0"/>
        <w:adjustRightInd w:val="0"/>
        <w:ind w:right="-57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10</w:t>
      </w:r>
      <w:r w:rsidR="00FD454A" w:rsidRPr="00B068E5">
        <w:rPr>
          <w:rFonts w:eastAsiaTheme="minorEastAsia"/>
          <w:color w:val="000000"/>
          <w:sz w:val="28"/>
          <w:szCs w:val="28"/>
        </w:rPr>
        <w:t>.1.</w:t>
      </w:r>
      <w:r w:rsidR="00837F7B">
        <w:rPr>
          <w:rFonts w:eastAsiaTheme="minorEastAsia"/>
          <w:color w:val="000000"/>
          <w:sz w:val="28"/>
          <w:szCs w:val="28"/>
        </w:rPr>
        <w:t xml:space="preserve"> </w:t>
      </w:r>
      <w:r w:rsidR="00891C89" w:rsidRPr="00B068E5">
        <w:rPr>
          <w:rFonts w:eastAsiaTheme="minorEastAsia"/>
          <w:color w:val="000000"/>
          <w:sz w:val="28"/>
          <w:szCs w:val="28"/>
        </w:rPr>
        <w:t>Перечень документов:</w:t>
      </w:r>
    </w:p>
    <w:p w:rsidR="0003692C" w:rsidRDefault="00E218F0" w:rsidP="00EA3AC0">
      <w:pPr>
        <w:shd w:val="clear" w:color="auto" w:fill="FFFFFF"/>
        <w:tabs>
          <w:tab w:val="left" w:pos="223"/>
        </w:tabs>
        <w:ind w:right="-1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t>10.1.1.</w:t>
      </w:r>
      <w:r w:rsidR="00DC7A48">
        <w:rPr>
          <w:rFonts w:eastAsiaTheme="minorEastAsia"/>
          <w:sz w:val="28"/>
          <w:szCs w:val="28"/>
        </w:rPr>
        <w:t xml:space="preserve"> </w:t>
      </w:r>
      <w:r w:rsidR="0096771A">
        <w:rPr>
          <w:rFonts w:eastAsiaTheme="minorEastAsia"/>
          <w:color w:val="000000"/>
          <w:sz w:val="28"/>
          <w:szCs w:val="28"/>
        </w:rPr>
        <w:t>З</w:t>
      </w:r>
      <w:r w:rsidR="00891C89" w:rsidRPr="00B068E5">
        <w:rPr>
          <w:rFonts w:eastAsiaTheme="minorEastAsia"/>
          <w:color w:val="000000"/>
          <w:sz w:val="28"/>
          <w:szCs w:val="28"/>
        </w:rPr>
        <w:t>аявка</w:t>
      </w:r>
      <w:r w:rsidR="00AE6547">
        <w:rPr>
          <w:rFonts w:eastAsiaTheme="minorEastAsia"/>
          <w:color w:val="000000"/>
          <w:sz w:val="28"/>
          <w:szCs w:val="28"/>
        </w:rPr>
        <w:t xml:space="preserve"> </w:t>
      </w:r>
      <w:r w:rsidR="00AE6547" w:rsidRPr="00D62169">
        <w:rPr>
          <w:color w:val="000000"/>
          <w:spacing w:val="-1"/>
          <w:sz w:val="28"/>
        </w:rPr>
        <w:t>(</w:t>
      </w:r>
      <w:r w:rsidR="00AE6547" w:rsidRPr="00D62169">
        <w:rPr>
          <w:color w:val="000000"/>
          <w:sz w:val="28"/>
        </w:rPr>
        <w:t xml:space="preserve">сканированный вариант с печатью и подписями) </w:t>
      </w:r>
      <w:r w:rsidR="00891C89" w:rsidRPr="00B068E5">
        <w:rPr>
          <w:rFonts w:eastAsiaTheme="minorEastAsia"/>
          <w:color w:val="000000"/>
          <w:sz w:val="28"/>
          <w:szCs w:val="28"/>
        </w:rPr>
        <w:t>в соответствии с прилагаемым</w:t>
      </w:r>
      <w:r w:rsidR="00F60BE9">
        <w:rPr>
          <w:rFonts w:eastAsiaTheme="minorEastAsia"/>
          <w:color w:val="000000"/>
          <w:sz w:val="28"/>
          <w:szCs w:val="28"/>
        </w:rPr>
        <w:t>и образцами заявок</w:t>
      </w:r>
      <w:r w:rsidR="0003692C">
        <w:rPr>
          <w:rFonts w:eastAsiaTheme="minorEastAsia"/>
          <w:color w:val="000000"/>
          <w:sz w:val="28"/>
          <w:szCs w:val="28"/>
        </w:rPr>
        <w:t>:</w:t>
      </w:r>
    </w:p>
    <w:p w:rsidR="00891C89" w:rsidRDefault="00F60BE9" w:rsidP="008A1399">
      <w:pPr>
        <w:shd w:val="clear" w:color="auto" w:fill="FFFFFF"/>
        <w:tabs>
          <w:tab w:val="left" w:pos="223"/>
        </w:tabs>
        <w:ind w:right="-1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—</w:t>
      </w:r>
      <w:r w:rsidR="00E218F0">
        <w:rPr>
          <w:rFonts w:eastAsiaTheme="minorEastAsia"/>
          <w:color w:val="000000"/>
          <w:sz w:val="28"/>
          <w:szCs w:val="28"/>
        </w:rPr>
        <w:t xml:space="preserve">  з</w:t>
      </w:r>
      <w:r w:rsidR="0003692C">
        <w:rPr>
          <w:rFonts w:eastAsiaTheme="minorEastAsia"/>
          <w:color w:val="000000"/>
          <w:sz w:val="28"/>
          <w:szCs w:val="28"/>
        </w:rPr>
        <w:t>аявка на участие в номинации «</w:t>
      </w:r>
      <w:r w:rsidR="009077F6">
        <w:rPr>
          <w:rFonts w:eastAsiaTheme="minorEastAsia"/>
          <w:color w:val="000000"/>
          <w:sz w:val="28"/>
          <w:szCs w:val="28"/>
        </w:rPr>
        <w:t>Вокальное искусство</w:t>
      </w:r>
      <w:r w:rsidR="0003692C">
        <w:rPr>
          <w:rFonts w:eastAsiaTheme="minorEastAsia"/>
          <w:color w:val="000000"/>
          <w:sz w:val="28"/>
          <w:szCs w:val="28"/>
        </w:rPr>
        <w:t>»</w:t>
      </w:r>
      <w:r w:rsidR="009077F6">
        <w:rPr>
          <w:rFonts w:eastAsiaTheme="minorEastAsia"/>
          <w:color w:val="000000"/>
          <w:sz w:val="28"/>
          <w:szCs w:val="28"/>
        </w:rPr>
        <w:t xml:space="preserve"> эстрадное пение</w:t>
      </w:r>
      <w:r>
        <w:rPr>
          <w:rFonts w:eastAsiaTheme="minorEastAsia"/>
          <w:color w:val="000000"/>
          <w:sz w:val="28"/>
          <w:szCs w:val="28"/>
        </w:rPr>
        <w:t xml:space="preserve"> —</w:t>
      </w:r>
      <w:r w:rsidR="00B66D09">
        <w:rPr>
          <w:rFonts w:eastAsiaTheme="minorEastAsia"/>
          <w:color w:val="000000"/>
          <w:sz w:val="28"/>
          <w:szCs w:val="28"/>
        </w:rPr>
        <w:t xml:space="preserve"> Приложение №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B66D09">
        <w:rPr>
          <w:rFonts w:eastAsiaTheme="minorEastAsia"/>
          <w:color w:val="000000"/>
          <w:sz w:val="28"/>
          <w:szCs w:val="28"/>
        </w:rPr>
        <w:t>3</w:t>
      </w:r>
      <w:r>
        <w:rPr>
          <w:rFonts w:eastAsiaTheme="minorEastAsia"/>
          <w:color w:val="000000"/>
          <w:sz w:val="28"/>
          <w:szCs w:val="28"/>
        </w:rPr>
        <w:t>;</w:t>
      </w:r>
    </w:p>
    <w:p w:rsidR="0003692C" w:rsidRPr="00B068E5" w:rsidRDefault="008A1399" w:rsidP="008A1399">
      <w:pPr>
        <w:shd w:val="clear" w:color="auto" w:fill="FFFFFF"/>
        <w:tabs>
          <w:tab w:val="left" w:pos="223"/>
        </w:tabs>
        <w:ind w:right="-1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— </w:t>
      </w:r>
      <w:r w:rsidR="00E218F0">
        <w:rPr>
          <w:rFonts w:eastAsiaTheme="minorEastAsia"/>
          <w:color w:val="000000"/>
          <w:sz w:val="28"/>
          <w:szCs w:val="28"/>
        </w:rPr>
        <w:t>з</w:t>
      </w:r>
      <w:r w:rsidR="0003692C">
        <w:rPr>
          <w:rFonts w:eastAsiaTheme="minorEastAsia"/>
          <w:color w:val="000000"/>
          <w:sz w:val="28"/>
          <w:szCs w:val="28"/>
        </w:rPr>
        <w:t xml:space="preserve">аявка на участие </w:t>
      </w:r>
      <w:r w:rsidR="00BE6CE9">
        <w:rPr>
          <w:rFonts w:eastAsiaTheme="minorEastAsia"/>
          <w:color w:val="000000"/>
          <w:sz w:val="28"/>
          <w:szCs w:val="28"/>
        </w:rPr>
        <w:t xml:space="preserve">в </w:t>
      </w:r>
      <w:r w:rsidR="001C4DB6">
        <w:rPr>
          <w:rFonts w:eastAsiaTheme="minorEastAsia"/>
          <w:color w:val="000000"/>
          <w:sz w:val="28"/>
          <w:szCs w:val="28"/>
        </w:rPr>
        <w:t xml:space="preserve">остальных </w:t>
      </w:r>
      <w:r w:rsidR="00BE6CE9">
        <w:rPr>
          <w:rFonts w:eastAsiaTheme="minorEastAsia"/>
          <w:color w:val="000000"/>
          <w:sz w:val="28"/>
          <w:szCs w:val="28"/>
        </w:rPr>
        <w:t xml:space="preserve">номинациях </w:t>
      </w:r>
      <w:r>
        <w:rPr>
          <w:rFonts w:eastAsiaTheme="minorEastAsia"/>
          <w:color w:val="000000"/>
          <w:sz w:val="28"/>
          <w:szCs w:val="28"/>
        </w:rPr>
        <w:t xml:space="preserve"> — </w:t>
      </w:r>
      <w:r w:rsidR="00B66D09">
        <w:rPr>
          <w:rFonts w:eastAsiaTheme="minorEastAsia"/>
          <w:color w:val="000000"/>
          <w:sz w:val="28"/>
          <w:szCs w:val="28"/>
        </w:rPr>
        <w:t xml:space="preserve">Приложение </w:t>
      </w:r>
      <w:r w:rsidR="001C4DB6">
        <w:rPr>
          <w:rFonts w:eastAsiaTheme="minorEastAsia"/>
          <w:color w:val="000000"/>
          <w:sz w:val="28"/>
          <w:szCs w:val="28"/>
        </w:rPr>
        <w:t xml:space="preserve"> </w:t>
      </w:r>
      <w:r w:rsidR="00B66D09">
        <w:rPr>
          <w:rFonts w:eastAsiaTheme="minorEastAsia"/>
          <w:color w:val="000000"/>
          <w:sz w:val="28"/>
          <w:szCs w:val="28"/>
        </w:rPr>
        <w:t>№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B66D09">
        <w:rPr>
          <w:rFonts w:eastAsiaTheme="minorEastAsia"/>
          <w:color w:val="000000"/>
          <w:sz w:val="28"/>
          <w:szCs w:val="28"/>
        </w:rPr>
        <w:t>2</w:t>
      </w:r>
      <w:r w:rsidR="00076D67">
        <w:rPr>
          <w:rFonts w:eastAsiaTheme="minorEastAsia"/>
          <w:color w:val="000000"/>
          <w:sz w:val="28"/>
          <w:szCs w:val="28"/>
        </w:rPr>
        <w:t>.</w:t>
      </w:r>
    </w:p>
    <w:p w:rsidR="00891C89" w:rsidRDefault="0096771A" w:rsidP="00ED495D">
      <w:pPr>
        <w:widowControl w:val="0"/>
        <w:autoSpaceDE w:val="0"/>
        <w:autoSpaceDN w:val="0"/>
        <w:adjustRightInd w:val="0"/>
        <w:ind w:right="-57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t>10.1.2.</w:t>
      </w:r>
      <w:r w:rsidR="00D91973" w:rsidRPr="00B068E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>К</w:t>
      </w:r>
      <w:r w:rsidR="00891C89" w:rsidRPr="00B068E5">
        <w:rPr>
          <w:rFonts w:eastAsiaTheme="minorEastAsia"/>
          <w:color w:val="000000"/>
          <w:sz w:val="28"/>
          <w:szCs w:val="28"/>
        </w:rPr>
        <w:t xml:space="preserve">опия свидетельства </w:t>
      </w:r>
      <w:r w:rsidR="00487A31">
        <w:rPr>
          <w:rFonts w:eastAsiaTheme="minorEastAsia"/>
          <w:color w:val="000000"/>
          <w:sz w:val="28"/>
          <w:szCs w:val="28"/>
        </w:rPr>
        <w:t>о рождении или паспорта (стр. 2–</w:t>
      </w:r>
      <w:r w:rsidR="00891C89" w:rsidRPr="00B068E5">
        <w:rPr>
          <w:rFonts w:eastAsiaTheme="minorEastAsia"/>
          <w:color w:val="000000"/>
          <w:sz w:val="28"/>
          <w:szCs w:val="28"/>
        </w:rPr>
        <w:t>3)</w:t>
      </w:r>
      <w:r w:rsidR="00076D67">
        <w:rPr>
          <w:rFonts w:eastAsiaTheme="minorEastAsia"/>
          <w:color w:val="000000"/>
          <w:sz w:val="28"/>
          <w:szCs w:val="28"/>
        </w:rPr>
        <w:t>.</w:t>
      </w:r>
    </w:p>
    <w:p w:rsidR="00934B02" w:rsidRPr="00B068E5" w:rsidRDefault="0096771A" w:rsidP="00D66793">
      <w:pPr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10.1.3. Ф</w:t>
      </w:r>
      <w:r w:rsidR="00C612FD">
        <w:rPr>
          <w:rFonts w:eastAsiaTheme="minorEastAsia"/>
          <w:sz w:val="28"/>
          <w:szCs w:val="28"/>
        </w:rPr>
        <w:t xml:space="preserve">онограмма </w:t>
      </w:r>
      <w:r w:rsidR="00570762">
        <w:rPr>
          <w:sz w:val="28"/>
          <w:szCs w:val="28"/>
        </w:rPr>
        <w:t>«минус</w:t>
      </w:r>
      <w:r w:rsidR="00570762" w:rsidRPr="00733671">
        <w:rPr>
          <w:sz w:val="28"/>
          <w:szCs w:val="28"/>
        </w:rPr>
        <w:t>-1»</w:t>
      </w:r>
      <w:r w:rsidR="00570762">
        <w:rPr>
          <w:sz w:val="28"/>
          <w:szCs w:val="28"/>
        </w:rPr>
        <w:t xml:space="preserve"> (для участников</w:t>
      </w:r>
      <w:r>
        <w:rPr>
          <w:sz w:val="28"/>
          <w:szCs w:val="28"/>
        </w:rPr>
        <w:t xml:space="preserve"> номинации</w:t>
      </w:r>
      <w:r w:rsidR="00570762">
        <w:rPr>
          <w:sz w:val="28"/>
          <w:szCs w:val="28"/>
        </w:rPr>
        <w:t xml:space="preserve"> </w:t>
      </w:r>
      <w:r w:rsidR="000F446A">
        <w:rPr>
          <w:sz w:val="28"/>
          <w:szCs w:val="28"/>
        </w:rPr>
        <w:t>«</w:t>
      </w:r>
      <w:r w:rsidR="001C4DB6">
        <w:rPr>
          <w:sz w:val="28"/>
          <w:szCs w:val="28"/>
        </w:rPr>
        <w:t>Вокальное искусство</w:t>
      </w:r>
      <w:r w:rsidR="000F446A">
        <w:rPr>
          <w:sz w:val="28"/>
          <w:szCs w:val="28"/>
        </w:rPr>
        <w:t>»</w:t>
      </w:r>
      <w:r w:rsidR="001C4DB6">
        <w:rPr>
          <w:sz w:val="28"/>
          <w:szCs w:val="28"/>
        </w:rPr>
        <w:t xml:space="preserve"> эстрадное пение</w:t>
      </w:r>
      <w:r w:rsidR="00570762">
        <w:rPr>
          <w:sz w:val="28"/>
          <w:szCs w:val="28"/>
        </w:rPr>
        <w:t>)</w:t>
      </w:r>
      <w:r w:rsidR="00076D67">
        <w:rPr>
          <w:sz w:val="28"/>
          <w:szCs w:val="28"/>
        </w:rPr>
        <w:t>.</w:t>
      </w:r>
      <w:r w:rsidR="002C7CB5" w:rsidRPr="002C7CB5">
        <w:rPr>
          <w:sz w:val="28"/>
          <w:szCs w:val="28"/>
        </w:rPr>
        <w:t xml:space="preserve"> </w:t>
      </w:r>
    </w:p>
    <w:p w:rsidR="007E6B1E" w:rsidRPr="00D116CE" w:rsidRDefault="005E3529" w:rsidP="00E43F11">
      <w:pPr>
        <w:widowControl w:val="0"/>
        <w:autoSpaceDE w:val="0"/>
        <w:autoSpaceDN w:val="0"/>
        <w:adjustRightInd w:val="0"/>
        <w:ind w:right="-5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10</w:t>
      </w:r>
      <w:r w:rsidR="00FD454A" w:rsidRPr="00B068E5">
        <w:rPr>
          <w:rFonts w:eastAsiaTheme="minorEastAsia"/>
          <w:color w:val="000000"/>
          <w:sz w:val="28"/>
          <w:szCs w:val="28"/>
        </w:rPr>
        <w:t>.2.</w:t>
      </w:r>
      <w:r w:rsidR="000500B8">
        <w:rPr>
          <w:rFonts w:eastAsiaTheme="minorEastAsia"/>
          <w:color w:val="000000"/>
          <w:sz w:val="28"/>
          <w:szCs w:val="28"/>
        </w:rPr>
        <w:t xml:space="preserve"> </w:t>
      </w:r>
      <w:r w:rsidR="00891C89" w:rsidRPr="00B068E5">
        <w:rPr>
          <w:rFonts w:eastAsiaTheme="minorEastAsia"/>
          <w:color w:val="000000"/>
          <w:sz w:val="28"/>
          <w:szCs w:val="28"/>
        </w:rPr>
        <w:t xml:space="preserve">Документы участников направляются на электронную почту </w:t>
      </w:r>
      <w:hyperlink r:id="rId8" w:history="1">
        <w:r w:rsidR="007E6B1E" w:rsidRPr="002C2923">
          <w:rPr>
            <w:rStyle w:val="a4"/>
            <w:rFonts w:eastAsiaTheme="minorEastAsia"/>
            <w:sz w:val="28"/>
            <w:szCs w:val="28"/>
            <w:lang w:val="en-US"/>
          </w:rPr>
          <w:t>vsvetedar</w:t>
        </w:r>
        <w:r w:rsidR="007E6B1E" w:rsidRPr="002C2923">
          <w:rPr>
            <w:rStyle w:val="a4"/>
            <w:rFonts w:eastAsiaTheme="minorEastAsia"/>
            <w:sz w:val="28"/>
            <w:szCs w:val="28"/>
          </w:rPr>
          <w:t>@</w:t>
        </w:r>
        <w:r w:rsidR="007E6B1E" w:rsidRPr="002C2923">
          <w:rPr>
            <w:rStyle w:val="a4"/>
            <w:rFonts w:eastAsiaTheme="minorEastAsia"/>
            <w:sz w:val="28"/>
            <w:szCs w:val="28"/>
            <w:lang w:val="en-US"/>
          </w:rPr>
          <w:t>mail</w:t>
        </w:r>
        <w:r w:rsidR="007E6B1E" w:rsidRPr="002C2923">
          <w:rPr>
            <w:rStyle w:val="a4"/>
            <w:rFonts w:eastAsiaTheme="minorEastAsia"/>
            <w:sz w:val="28"/>
            <w:szCs w:val="28"/>
          </w:rPr>
          <w:t>.</w:t>
        </w:r>
        <w:r w:rsidR="007E6B1E" w:rsidRPr="002C2923">
          <w:rPr>
            <w:rStyle w:val="a4"/>
            <w:rFonts w:eastAsiaTheme="minorEastAsia"/>
            <w:sz w:val="28"/>
            <w:szCs w:val="28"/>
            <w:lang w:val="en-US"/>
          </w:rPr>
          <w:t>ru</w:t>
        </w:r>
      </w:hyperlink>
      <w:r w:rsidR="007E6B1E" w:rsidRPr="00D116CE">
        <w:rPr>
          <w:rFonts w:eastAsiaTheme="minorEastAsia"/>
          <w:sz w:val="28"/>
          <w:szCs w:val="28"/>
        </w:rPr>
        <w:t xml:space="preserve"> </w:t>
      </w:r>
    </w:p>
    <w:p w:rsidR="00891C89" w:rsidRPr="00B068E5" w:rsidRDefault="00D26793" w:rsidP="00086F19">
      <w:pPr>
        <w:widowControl w:val="0"/>
        <w:autoSpaceDE w:val="0"/>
        <w:autoSpaceDN w:val="0"/>
        <w:adjustRightInd w:val="0"/>
        <w:ind w:right="-57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10.3. </w:t>
      </w:r>
      <w:r w:rsidR="00E004F3" w:rsidRPr="00B068E5">
        <w:rPr>
          <w:rFonts w:eastAsiaTheme="minorEastAsia"/>
          <w:color w:val="000000"/>
          <w:sz w:val="28"/>
          <w:szCs w:val="28"/>
        </w:rPr>
        <w:t>Пакет документов н</w:t>
      </w:r>
      <w:r w:rsidR="00891C89" w:rsidRPr="00B068E5">
        <w:rPr>
          <w:rFonts w:eastAsiaTheme="minorEastAsia"/>
          <w:color w:val="000000"/>
          <w:sz w:val="28"/>
          <w:szCs w:val="28"/>
        </w:rPr>
        <w:t>а</w:t>
      </w:r>
      <w:r w:rsidR="008D7330" w:rsidRPr="00B068E5">
        <w:rPr>
          <w:rFonts w:eastAsiaTheme="minorEastAsia"/>
          <w:color w:val="000000"/>
          <w:sz w:val="28"/>
          <w:szCs w:val="28"/>
        </w:rPr>
        <w:t xml:space="preserve"> каждого участника </w:t>
      </w:r>
      <w:r w:rsidR="00891C89" w:rsidRPr="00B068E5">
        <w:rPr>
          <w:rFonts w:eastAsiaTheme="minorEastAsia"/>
          <w:color w:val="000000"/>
          <w:sz w:val="28"/>
          <w:szCs w:val="28"/>
        </w:rPr>
        <w:t>направляется в отдельном письме.</w:t>
      </w:r>
      <w:r w:rsidR="006172A4">
        <w:rPr>
          <w:rFonts w:eastAsiaTheme="minorEastAsia"/>
          <w:color w:val="000000"/>
          <w:sz w:val="28"/>
          <w:szCs w:val="28"/>
        </w:rPr>
        <w:t xml:space="preserve"> </w:t>
      </w:r>
      <w:r w:rsidR="00891C89" w:rsidRPr="00B068E5">
        <w:rPr>
          <w:rFonts w:eastAsiaTheme="minorEastAsia"/>
          <w:color w:val="000000"/>
          <w:sz w:val="28"/>
          <w:szCs w:val="28"/>
        </w:rPr>
        <w:t>В теме электронного письма необходимо указать фамилию, имя и номинацию, в которой выступает участник.</w:t>
      </w:r>
    </w:p>
    <w:p w:rsidR="005C266F" w:rsidRDefault="005E3529" w:rsidP="00086F19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26793">
        <w:rPr>
          <w:sz w:val="28"/>
          <w:szCs w:val="28"/>
        </w:rPr>
        <w:t>.4</w:t>
      </w:r>
      <w:r w:rsidR="0048278B" w:rsidRPr="00B068E5">
        <w:rPr>
          <w:sz w:val="28"/>
          <w:szCs w:val="28"/>
        </w:rPr>
        <w:t>.</w:t>
      </w:r>
      <w:r w:rsidR="000500B8">
        <w:rPr>
          <w:sz w:val="28"/>
          <w:szCs w:val="28"/>
        </w:rPr>
        <w:t xml:space="preserve"> </w:t>
      </w:r>
      <w:r w:rsidR="00891C89" w:rsidRPr="00B068E5">
        <w:rPr>
          <w:sz w:val="28"/>
          <w:szCs w:val="28"/>
        </w:rPr>
        <w:t>Прием документов заканчивае</w:t>
      </w:r>
      <w:r w:rsidR="003E0849">
        <w:rPr>
          <w:sz w:val="28"/>
          <w:szCs w:val="28"/>
        </w:rPr>
        <w:t>тся за месяц до начала конкурсной номинации</w:t>
      </w:r>
      <w:r w:rsidR="00FF6A80">
        <w:rPr>
          <w:sz w:val="28"/>
          <w:szCs w:val="28"/>
        </w:rPr>
        <w:t xml:space="preserve"> (Приложение № 1)</w:t>
      </w:r>
      <w:r w:rsidR="003E0849">
        <w:rPr>
          <w:sz w:val="28"/>
          <w:szCs w:val="28"/>
        </w:rPr>
        <w:t>.</w:t>
      </w:r>
    </w:p>
    <w:p w:rsidR="003E0849" w:rsidRDefault="003E0849" w:rsidP="00086F19">
      <w:pPr>
        <w:ind w:right="-57"/>
        <w:jc w:val="both"/>
        <w:rPr>
          <w:sz w:val="28"/>
          <w:szCs w:val="28"/>
        </w:rPr>
      </w:pPr>
    </w:p>
    <w:p w:rsidR="00D91973" w:rsidRPr="00B068E5" w:rsidRDefault="004974CB" w:rsidP="00086F19">
      <w:pPr>
        <w:widowControl w:val="0"/>
        <w:autoSpaceDE w:val="0"/>
        <w:autoSpaceDN w:val="0"/>
        <w:adjustRightInd w:val="0"/>
        <w:ind w:right="-57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11</w:t>
      </w:r>
      <w:r w:rsidR="00891C89" w:rsidRPr="00B068E5">
        <w:rPr>
          <w:rFonts w:eastAsiaTheme="minorEastAsia"/>
          <w:b/>
          <w:sz w:val="28"/>
          <w:szCs w:val="28"/>
        </w:rPr>
        <w:t xml:space="preserve">. </w:t>
      </w:r>
      <w:r w:rsidR="00E226D2">
        <w:rPr>
          <w:rFonts w:eastAsiaTheme="minorEastAsia"/>
          <w:b/>
          <w:sz w:val="28"/>
          <w:szCs w:val="28"/>
        </w:rPr>
        <w:t>Организационный</w:t>
      </w:r>
      <w:r w:rsidR="003E0849">
        <w:rPr>
          <w:rFonts w:eastAsiaTheme="minorEastAsia"/>
          <w:b/>
          <w:sz w:val="28"/>
          <w:szCs w:val="28"/>
        </w:rPr>
        <w:t xml:space="preserve"> взнос за участие в </w:t>
      </w:r>
      <w:r w:rsidR="00036C8E">
        <w:rPr>
          <w:rFonts w:eastAsiaTheme="minorEastAsia"/>
          <w:b/>
          <w:sz w:val="28"/>
          <w:szCs w:val="28"/>
        </w:rPr>
        <w:t>Фестивале - конкурсе</w:t>
      </w:r>
      <w:r w:rsidR="00891C89" w:rsidRPr="00B068E5">
        <w:rPr>
          <w:rFonts w:eastAsiaTheme="minorEastAsia"/>
          <w:b/>
          <w:sz w:val="28"/>
          <w:szCs w:val="28"/>
        </w:rPr>
        <w:t>.</w:t>
      </w:r>
    </w:p>
    <w:p w:rsidR="00120244" w:rsidRPr="00421833" w:rsidRDefault="00D26793" w:rsidP="0012024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11.1. </w:t>
      </w:r>
      <w:r w:rsidR="00E226D2" w:rsidRPr="00B14064">
        <w:rPr>
          <w:sz w:val="28"/>
          <w:szCs w:val="28"/>
        </w:rPr>
        <w:t>Организационный</w:t>
      </w:r>
      <w:r w:rsidR="00120244" w:rsidRPr="00B14064">
        <w:rPr>
          <w:sz w:val="28"/>
          <w:szCs w:val="28"/>
        </w:rPr>
        <w:t xml:space="preserve">  взнос со</w:t>
      </w:r>
      <w:r w:rsidR="00E226D2" w:rsidRPr="00B14064">
        <w:rPr>
          <w:sz w:val="28"/>
          <w:szCs w:val="28"/>
        </w:rPr>
        <w:t>ставляет 11</w:t>
      </w:r>
      <w:r w:rsidR="00120244" w:rsidRPr="00B14064">
        <w:rPr>
          <w:sz w:val="28"/>
          <w:szCs w:val="28"/>
        </w:rPr>
        <w:t>00 рублей за одного</w:t>
      </w:r>
      <w:r w:rsidR="00120244" w:rsidRPr="00421833">
        <w:rPr>
          <w:sz w:val="28"/>
          <w:szCs w:val="28"/>
        </w:rPr>
        <w:t xml:space="preserve"> участника</w:t>
      </w:r>
      <w:r w:rsidR="00120244">
        <w:rPr>
          <w:sz w:val="28"/>
          <w:szCs w:val="28"/>
        </w:rPr>
        <w:t xml:space="preserve"> </w:t>
      </w:r>
      <w:r w:rsidR="009A3932">
        <w:rPr>
          <w:sz w:val="28"/>
          <w:szCs w:val="28"/>
        </w:rPr>
        <w:t xml:space="preserve">в одной номинации </w:t>
      </w:r>
      <w:r w:rsidR="00120244">
        <w:rPr>
          <w:sz w:val="28"/>
          <w:szCs w:val="28"/>
        </w:rPr>
        <w:t>и п</w:t>
      </w:r>
      <w:r w:rsidR="00120244" w:rsidRPr="00421833">
        <w:rPr>
          <w:sz w:val="28"/>
          <w:szCs w:val="28"/>
        </w:rPr>
        <w:t>ере</w:t>
      </w:r>
      <w:r w:rsidR="00E226D2">
        <w:rPr>
          <w:sz w:val="28"/>
          <w:szCs w:val="28"/>
        </w:rPr>
        <w:t>числяется на расчетный сче</w:t>
      </w:r>
      <w:r w:rsidR="00120244">
        <w:rPr>
          <w:sz w:val="28"/>
          <w:szCs w:val="28"/>
        </w:rPr>
        <w:t>т ГУ «</w:t>
      </w:r>
      <w:r w:rsidR="00120244" w:rsidRPr="00421833">
        <w:rPr>
          <w:sz w:val="28"/>
          <w:szCs w:val="28"/>
        </w:rPr>
        <w:t>Г</w:t>
      </w:r>
      <w:r w:rsidR="00120244">
        <w:rPr>
          <w:sz w:val="28"/>
          <w:szCs w:val="28"/>
        </w:rPr>
        <w:t>убернаторский культурный центр «Юные дарования Кузбасса»</w:t>
      </w:r>
      <w:r w:rsidR="00E226D2">
        <w:rPr>
          <w:sz w:val="28"/>
          <w:szCs w:val="28"/>
        </w:rPr>
        <w:t xml:space="preserve"> по плате</w:t>
      </w:r>
      <w:r w:rsidR="00120244" w:rsidRPr="00421833">
        <w:rPr>
          <w:sz w:val="28"/>
          <w:szCs w:val="28"/>
        </w:rPr>
        <w:t>жным документам, к</w:t>
      </w:r>
      <w:r w:rsidR="00120244">
        <w:rPr>
          <w:sz w:val="28"/>
          <w:szCs w:val="28"/>
        </w:rPr>
        <w:t xml:space="preserve">оторые направляются в образовательные учреждения </w:t>
      </w:r>
      <w:r w:rsidR="00120244" w:rsidRPr="00421833">
        <w:rPr>
          <w:sz w:val="28"/>
          <w:szCs w:val="28"/>
        </w:rPr>
        <w:t xml:space="preserve"> после получения</w:t>
      </w:r>
      <w:r w:rsidR="00120244">
        <w:rPr>
          <w:sz w:val="28"/>
          <w:szCs w:val="28"/>
        </w:rPr>
        <w:t xml:space="preserve"> оргкомитетом</w:t>
      </w:r>
      <w:r w:rsidR="00120244" w:rsidRPr="00421833">
        <w:rPr>
          <w:sz w:val="28"/>
          <w:szCs w:val="28"/>
        </w:rPr>
        <w:t xml:space="preserve"> заявки участника.</w:t>
      </w:r>
    </w:p>
    <w:p w:rsidR="00391719" w:rsidRDefault="00D26793" w:rsidP="00391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r w:rsidR="00120244" w:rsidRPr="001D7C81">
        <w:rPr>
          <w:sz w:val="28"/>
          <w:szCs w:val="28"/>
        </w:rPr>
        <w:t>В случае</w:t>
      </w:r>
      <w:r w:rsidR="00250AF9">
        <w:rPr>
          <w:sz w:val="28"/>
          <w:szCs w:val="28"/>
        </w:rPr>
        <w:t xml:space="preserve"> отказа от участия в </w:t>
      </w:r>
      <w:r w:rsidR="00036C8E">
        <w:rPr>
          <w:sz w:val="28"/>
          <w:szCs w:val="28"/>
        </w:rPr>
        <w:t>Фестивале - конкурсе</w:t>
      </w:r>
      <w:r w:rsidR="00120244">
        <w:rPr>
          <w:sz w:val="28"/>
          <w:szCs w:val="28"/>
        </w:rPr>
        <w:t xml:space="preserve"> по любым причинам </w:t>
      </w:r>
      <w:r w:rsidR="00E226D2">
        <w:rPr>
          <w:sz w:val="28"/>
          <w:szCs w:val="28"/>
        </w:rPr>
        <w:t>организационный</w:t>
      </w:r>
      <w:r w:rsidR="00120244">
        <w:rPr>
          <w:sz w:val="28"/>
          <w:szCs w:val="28"/>
        </w:rPr>
        <w:t xml:space="preserve"> взнос не возвращается.</w:t>
      </w:r>
    </w:p>
    <w:p w:rsidR="00120244" w:rsidRDefault="00B110D4" w:rsidP="0012024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11.3. </w:t>
      </w:r>
      <w:r w:rsidR="00391719" w:rsidRPr="00B068E5">
        <w:rPr>
          <w:rFonts w:eastAsiaTheme="minorEastAsia"/>
          <w:sz w:val="28"/>
          <w:szCs w:val="28"/>
        </w:rPr>
        <w:t>Оплата расходов по</w:t>
      </w:r>
      <w:r w:rsidR="00250AF9">
        <w:rPr>
          <w:rFonts w:eastAsiaTheme="minorEastAsia"/>
          <w:sz w:val="28"/>
          <w:szCs w:val="28"/>
        </w:rPr>
        <w:t xml:space="preserve"> проезду, проживанию и питанию —</w:t>
      </w:r>
      <w:r w:rsidR="00391719" w:rsidRPr="00B068E5">
        <w:rPr>
          <w:rFonts w:eastAsiaTheme="minorEastAsia"/>
          <w:sz w:val="28"/>
          <w:szCs w:val="28"/>
        </w:rPr>
        <w:t xml:space="preserve"> за счет средств</w:t>
      </w:r>
      <w:r w:rsidR="00391719">
        <w:rPr>
          <w:rFonts w:eastAsiaTheme="minorEastAsia"/>
          <w:sz w:val="28"/>
          <w:szCs w:val="28"/>
        </w:rPr>
        <w:t xml:space="preserve"> </w:t>
      </w:r>
      <w:r w:rsidR="00391719" w:rsidRPr="00B068E5">
        <w:rPr>
          <w:rFonts w:eastAsiaTheme="minorEastAsia"/>
          <w:sz w:val="28"/>
          <w:szCs w:val="28"/>
        </w:rPr>
        <w:t>участника или направляющей организации.</w:t>
      </w:r>
    </w:p>
    <w:p w:rsidR="00250AF9" w:rsidRPr="00086F19" w:rsidRDefault="00250AF9" w:rsidP="00120244">
      <w:pPr>
        <w:jc w:val="both"/>
        <w:rPr>
          <w:sz w:val="28"/>
          <w:szCs w:val="28"/>
        </w:rPr>
      </w:pPr>
    </w:p>
    <w:p w:rsidR="003068E7" w:rsidRPr="00F01AB1" w:rsidRDefault="00AA663C" w:rsidP="00086F19">
      <w:pPr>
        <w:ind w:righ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891C89" w:rsidRPr="00B068E5">
        <w:rPr>
          <w:b/>
          <w:sz w:val="28"/>
          <w:szCs w:val="28"/>
        </w:rPr>
        <w:t xml:space="preserve">. </w:t>
      </w:r>
      <w:r w:rsidR="003068E7" w:rsidRPr="00F01AB1">
        <w:rPr>
          <w:b/>
          <w:sz w:val="28"/>
          <w:szCs w:val="28"/>
        </w:rPr>
        <w:t>Призовой фонд</w:t>
      </w:r>
      <w:r w:rsidR="00250AF9">
        <w:rPr>
          <w:b/>
          <w:sz w:val="28"/>
          <w:szCs w:val="28"/>
        </w:rPr>
        <w:t xml:space="preserve"> </w:t>
      </w:r>
      <w:r w:rsidR="00745D45">
        <w:rPr>
          <w:b/>
          <w:sz w:val="28"/>
          <w:szCs w:val="28"/>
        </w:rPr>
        <w:t>Фестиваля - конкурса</w:t>
      </w:r>
      <w:r w:rsidR="003068E7" w:rsidRPr="00F01AB1">
        <w:rPr>
          <w:b/>
          <w:sz w:val="28"/>
          <w:szCs w:val="28"/>
        </w:rPr>
        <w:t>.</w:t>
      </w:r>
    </w:p>
    <w:p w:rsidR="00111930" w:rsidRDefault="0050508B" w:rsidP="003068E7">
      <w:pPr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068E7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3068E7" w:rsidRPr="009835EF">
        <w:rPr>
          <w:sz w:val="28"/>
          <w:szCs w:val="28"/>
        </w:rPr>
        <w:t xml:space="preserve">По итогам конкурсных прослушиваний в каждой номинации и возрастной группе присуждаются звания «Лауреат» </w:t>
      </w:r>
      <w:r w:rsidR="003068E7">
        <w:rPr>
          <w:sz w:val="28"/>
          <w:szCs w:val="28"/>
        </w:rPr>
        <w:t>и «Дипломант».</w:t>
      </w:r>
      <w:r>
        <w:rPr>
          <w:sz w:val="28"/>
          <w:szCs w:val="28"/>
        </w:rPr>
        <w:t xml:space="preserve"> </w:t>
      </w:r>
      <w:r w:rsidR="00111930">
        <w:rPr>
          <w:sz w:val="28"/>
          <w:szCs w:val="28"/>
        </w:rPr>
        <w:t xml:space="preserve"> </w:t>
      </w:r>
    </w:p>
    <w:p w:rsidR="00F54886" w:rsidRDefault="00FB605F" w:rsidP="003068E7">
      <w:pPr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</w:t>
      </w:r>
      <w:r w:rsidR="00F54886">
        <w:rPr>
          <w:sz w:val="28"/>
          <w:szCs w:val="28"/>
        </w:rPr>
        <w:t>По решению жюри</w:t>
      </w:r>
      <w:r w:rsidR="00D35453">
        <w:rPr>
          <w:sz w:val="28"/>
          <w:szCs w:val="28"/>
        </w:rPr>
        <w:t xml:space="preserve"> </w:t>
      </w:r>
      <w:r w:rsidR="002460B2">
        <w:rPr>
          <w:sz w:val="28"/>
          <w:szCs w:val="28"/>
        </w:rPr>
        <w:t xml:space="preserve">из числа Лауреатов </w:t>
      </w:r>
      <w:r w:rsidR="001D3607">
        <w:rPr>
          <w:sz w:val="28"/>
          <w:szCs w:val="28"/>
        </w:rPr>
        <w:t>определяются Победители Фестиваля – конкурса в каждой номинации</w:t>
      </w:r>
      <w:r w:rsidR="00A86A1E">
        <w:rPr>
          <w:sz w:val="28"/>
          <w:szCs w:val="28"/>
        </w:rPr>
        <w:t xml:space="preserve">. </w:t>
      </w:r>
    </w:p>
    <w:p w:rsidR="00A45E32" w:rsidRDefault="00A45E32" w:rsidP="003068E7">
      <w:pPr>
        <w:ind w:left="24"/>
        <w:jc w:val="both"/>
        <w:rPr>
          <w:sz w:val="28"/>
          <w:szCs w:val="28"/>
        </w:rPr>
      </w:pPr>
    </w:p>
    <w:p w:rsidR="003068E7" w:rsidRPr="00244B53" w:rsidRDefault="0050508B" w:rsidP="00244B53">
      <w:pPr>
        <w:ind w:left="24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3068E7">
        <w:rPr>
          <w:sz w:val="28"/>
          <w:szCs w:val="28"/>
        </w:rPr>
        <w:t>.2.</w:t>
      </w:r>
      <w:r w:rsidR="00F506D7">
        <w:rPr>
          <w:sz w:val="28"/>
          <w:szCs w:val="28"/>
        </w:rPr>
        <w:t xml:space="preserve"> </w:t>
      </w:r>
      <w:r w:rsidR="00244B53">
        <w:rPr>
          <w:sz w:val="28"/>
          <w:szCs w:val="28"/>
        </w:rPr>
        <w:t>Победители награждаются дипломами Победителей и памятным подарком.</w:t>
      </w:r>
    </w:p>
    <w:p w:rsidR="00244B53" w:rsidRDefault="005438C3" w:rsidP="00244B53">
      <w:pPr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 </w:t>
      </w:r>
      <w:r w:rsidR="00244B53" w:rsidRPr="00613ECC">
        <w:rPr>
          <w:sz w:val="28"/>
          <w:szCs w:val="28"/>
        </w:rPr>
        <w:t xml:space="preserve">Лауреаты и дипломанты награждаются дипломами. </w:t>
      </w:r>
    </w:p>
    <w:p w:rsidR="003068E7" w:rsidRPr="00C808DE" w:rsidRDefault="0050508B" w:rsidP="003068E7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13ECC">
        <w:rPr>
          <w:sz w:val="28"/>
          <w:szCs w:val="28"/>
        </w:rPr>
        <w:t>.4</w:t>
      </w:r>
      <w:r w:rsidR="003068E7">
        <w:rPr>
          <w:sz w:val="28"/>
          <w:szCs w:val="28"/>
        </w:rPr>
        <w:t>.</w:t>
      </w:r>
      <w:r w:rsidR="00111930">
        <w:rPr>
          <w:sz w:val="28"/>
          <w:szCs w:val="28"/>
        </w:rPr>
        <w:t xml:space="preserve"> </w:t>
      </w:r>
      <w:r w:rsidR="003068E7" w:rsidRPr="00C808DE">
        <w:rPr>
          <w:sz w:val="28"/>
          <w:szCs w:val="28"/>
        </w:rPr>
        <w:t>Преподаватели</w:t>
      </w:r>
      <w:r w:rsidR="003068E7">
        <w:rPr>
          <w:sz w:val="28"/>
          <w:szCs w:val="28"/>
        </w:rPr>
        <w:t xml:space="preserve"> и концертмейстеры</w:t>
      </w:r>
      <w:r w:rsidR="003068E7" w:rsidRPr="00C808DE">
        <w:rPr>
          <w:sz w:val="28"/>
          <w:szCs w:val="28"/>
        </w:rPr>
        <w:t xml:space="preserve"> лауреатов и дипломантов награждаются грамотами. </w:t>
      </w:r>
    </w:p>
    <w:p w:rsidR="00B465C9" w:rsidRDefault="0050508B" w:rsidP="0050508B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13ECC">
        <w:rPr>
          <w:sz w:val="28"/>
          <w:szCs w:val="28"/>
        </w:rPr>
        <w:t>.5</w:t>
      </w:r>
      <w:r w:rsidR="003068E7">
        <w:rPr>
          <w:sz w:val="28"/>
          <w:szCs w:val="28"/>
        </w:rPr>
        <w:t>.</w:t>
      </w:r>
      <w:r w:rsidR="00250BA1">
        <w:rPr>
          <w:sz w:val="28"/>
          <w:szCs w:val="28"/>
        </w:rPr>
        <w:t xml:space="preserve"> Каждый участник </w:t>
      </w:r>
      <w:r w:rsidR="00FD1D3A">
        <w:rPr>
          <w:sz w:val="28"/>
          <w:szCs w:val="28"/>
        </w:rPr>
        <w:t>Фестиваля - конкурса</w:t>
      </w:r>
      <w:r w:rsidR="003068E7" w:rsidRPr="00C808DE">
        <w:rPr>
          <w:sz w:val="28"/>
          <w:szCs w:val="28"/>
        </w:rPr>
        <w:t xml:space="preserve"> награждается грамотой за участие</w:t>
      </w:r>
      <w:r w:rsidR="00AC48BD">
        <w:rPr>
          <w:sz w:val="28"/>
          <w:szCs w:val="28"/>
        </w:rPr>
        <w:t xml:space="preserve"> и памятным подарком</w:t>
      </w:r>
      <w:r w:rsidR="00D64ED0">
        <w:rPr>
          <w:sz w:val="28"/>
          <w:szCs w:val="28"/>
        </w:rPr>
        <w:t>.</w:t>
      </w:r>
      <w:r w:rsidR="003068E7" w:rsidRPr="00C808DE">
        <w:rPr>
          <w:sz w:val="28"/>
          <w:szCs w:val="28"/>
        </w:rPr>
        <w:t xml:space="preserve"> </w:t>
      </w:r>
    </w:p>
    <w:p w:rsidR="007F74C5" w:rsidRDefault="0050508B" w:rsidP="0050508B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D0039">
        <w:rPr>
          <w:sz w:val="28"/>
          <w:szCs w:val="28"/>
        </w:rPr>
        <w:t>.</w:t>
      </w:r>
      <w:r w:rsidR="00613ECC">
        <w:rPr>
          <w:sz w:val="28"/>
          <w:szCs w:val="28"/>
        </w:rPr>
        <w:t>6</w:t>
      </w:r>
      <w:r w:rsidR="003068E7">
        <w:rPr>
          <w:sz w:val="28"/>
          <w:szCs w:val="28"/>
        </w:rPr>
        <w:t>.</w:t>
      </w:r>
      <w:r w:rsidR="00250BA1">
        <w:rPr>
          <w:sz w:val="28"/>
          <w:szCs w:val="28"/>
        </w:rPr>
        <w:t xml:space="preserve"> </w:t>
      </w:r>
      <w:r w:rsidR="003068E7" w:rsidRPr="009362F0">
        <w:rPr>
          <w:sz w:val="28"/>
          <w:szCs w:val="28"/>
        </w:rPr>
        <w:t>Лауреаты получают гарантированное право номинирова</w:t>
      </w:r>
      <w:r w:rsidR="003068E7">
        <w:rPr>
          <w:sz w:val="28"/>
          <w:szCs w:val="28"/>
        </w:rPr>
        <w:t>ться</w:t>
      </w:r>
      <w:r w:rsidR="003068E7" w:rsidRPr="009362F0">
        <w:rPr>
          <w:sz w:val="28"/>
          <w:szCs w:val="28"/>
        </w:rPr>
        <w:t xml:space="preserve"> </w:t>
      </w:r>
      <w:r w:rsidR="003068E7">
        <w:rPr>
          <w:sz w:val="28"/>
          <w:szCs w:val="28"/>
        </w:rPr>
        <w:t>на звание «Стипендиат г</w:t>
      </w:r>
      <w:r w:rsidR="003068E7" w:rsidRPr="009362F0">
        <w:rPr>
          <w:sz w:val="28"/>
          <w:szCs w:val="28"/>
        </w:rPr>
        <w:t>убернаторск</w:t>
      </w:r>
      <w:r w:rsidR="003068E7">
        <w:rPr>
          <w:sz w:val="28"/>
          <w:szCs w:val="28"/>
        </w:rPr>
        <w:t>ой</w:t>
      </w:r>
      <w:r w:rsidR="003068E7" w:rsidRPr="009362F0">
        <w:rPr>
          <w:sz w:val="28"/>
          <w:szCs w:val="28"/>
        </w:rPr>
        <w:t xml:space="preserve"> стипенди</w:t>
      </w:r>
      <w:r w:rsidR="003068E7">
        <w:rPr>
          <w:sz w:val="28"/>
          <w:szCs w:val="28"/>
        </w:rPr>
        <w:t>и</w:t>
      </w:r>
      <w:r w:rsidR="003068E7" w:rsidRPr="009362F0">
        <w:rPr>
          <w:sz w:val="28"/>
          <w:szCs w:val="28"/>
        </w:rPr>
        <w:t xml:space="preserve"> «Юные дарования Кузбасса» 201</w:t>
      </w:r>
      <w:r w:rsidR="00B465C9">
        <w:rPr>
          <w:sz w:val="28"/>
          <w:szCs w:val="28"/>
        </w:rPr>
        <w:t>9</w:t>
      </w:r>
      <w:r w:rsidR="00250BA1">
        <w:rPr>
          <w:sz w:val="28"/>
          <w:szCs w:val="28"/>
        </w:rPr>
        <w:t>–</w:t>
      </w:r>
      <w:r w:rsidR="00B465C9">
        <w:rPr>
          <w:sz w:val="28"/>
          <w:szCs w:val="28"/>
        </w:rPr>
        <w:t>2020</w:t>
      </w:r>
      <w:r w:rsidR="003068E7">
        <w:rPr>
          <w:sz w:val="28"/>
          <w:szCs w:val="28"/>
        </w:rPr>
        <w:t xml:space="preserve"> учебного</w:t>
      </w:r>
      <w:r w:rsidR="003068E7" w:rsidRPr="009362F0">
        <w:rPr>
          <w:sz w:val="28"/>
          <w:szCs w:val="28"/>
        </w:rPr>
        <w:t xml:space="preserve"> года по специальност</w:t>
      </w:r>
      <w:r w:rsidR="003068E7">
        <w:rPr>
          <w:sz w:val="28"/>
          <w:szCs w:val="28"/>
        </w:rPr>
        <w:t>ям</w:t>
      </w:r>
      <w:r w:rsidR="007F74C5">
        <w:rPr>
          <w:sz w:val="28"/>
          <w:szCs w:val="28"/>
        </w:rPr>
        <w:t>:</w:t>
      </w:r>
    </w:p>
    <w:p w:rsidR="007F74C5" w:rsidRPr="00B068E5" w:rsidRDefault="00250BA1" w:rsidP="007F74C5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7F74C5" w:rsidRPr="00B068E5">
        <w:rPr>
          <w:sz w:val="28"/>
          <w:szCs w:val="28"/>
        </w:rPr>
        <w:t xml:space="preserve"> аккордеон, баян</w:t>
      </w:r>
      <w:r w:rsidR="00D64ED0">
        <w:rPr>
          <w:sz w:val="28"/>
          <w:szCs w:val="28"/>
        </w:rPr>
        <w:t>;</w:t>
      </w:r>
    </w:p>
    <w:p w:rsidR="007F74C5" w:rsidRPr="00B068E5" w:rsidRDefault="00250BA1" w:rsidP="007F74C5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7F74C5" w:rsidRPr="00B068E5">
        <w:rPr>
          <w:sz w:val="28"/>
          <w:szCs w:val="28"/>
        </w:rPr>
        <w:t xml:space="preserve"> альт, виолончель, скрипка</w:t>
      </w:r>
      <w:r w:rsidR="00D64ED0">
        <w:rPr>
          <w:sz w:val="28"/>
          <w:szCs w:val="28"/>
        </w:rPr>
        <w:t>;</w:t>
      </w:r>
    </w:p>
    <w:p w:rsidR="007F74C5" w:rsidRPr="00B068E5" w:rsidRDefault="00250BA1" w:rsidP="007F74C5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7F74C5" w:rsidRPr="00B068E5">
        <w:rPr>
          <w:sz w:val="28"/>
          <w:szCs w:val="28"/>
        </w:rPr>
        <w:t xml:space="preserve"> духовые, ударные инструменты</w:t>
      </w:r>
      <w:r w:rsidR="00D64ED0">
        <w:rPr>
          <w:sz w:val="28"/>
          <w:szCs w:val="28"/>
        </w:rPr>
        <w:t>;</w:t>
      </w:r>
    </w:p>
    <w:p w:rsidR="007F74C5" w:rsidRPr="00B068E5" w:rsidRDefault="00250BA1" w:rsidP="007F74C5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7F74C5" w:rsidRPr="00B068E5">
        <w:rPr>
          <w:sz w:val="28"/>
          <w:szCs w:val="28"/>
        </w:rPr>
        <w:t xml:space="preserve"> балалайка, гитара</w:t>
      </w:r>
      <w:r w:rsidR="007F74C5">
        <w:rPr>
          <w:sz w:val="28"/>
          <w:szCs w:val="28"/>
        </w:rPr>
        <w:t xml:space="preserve">, </w:t>
      </w:r>
      <w:r w:rsidR="007F74C5" w:rsidRPr="00B068E5">
        <w:rPr>
          <w:sz w:val="28"/>
          <w:szCs w:val="28"/>
        </w:rPr>
        <w:t>домра</w:t>
      </w:r>
      <w:r w:rsidR="00D64ED0">
        <w:rPr>
          <w:sz w:val="28"/>
          <w:szCs w:val="28"/>
        </w:rPr>
        <w:t>;</w:t>
      </w:r>
    </w:p>
    <w:p w:rsidR="007F74C5" w:rsidRPr="00B068E5" w:rsidRDefault="00250BA1" w:rsidP="007F74C5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7F74C5" w:rsidRPr="00B068E5">
        <w:rPr>
          <w:sz w:val="28"/>
          <w:szCs w:val="28"/>
        </w:rPr>
        <w:t xml:space="preserve"> академическое пение</w:t>
      </w:r>
      <w:r w:rsidR="00D64ED0">
        <w:rPr>
          <w:sz w:val="28"/>
          <w:szCs w:val="28"/>
        </w:rPr>
        <w:t>;</w:t>
      </w:r>
    </w:p>
    <w:p w:rsidR="007F74C5" w:rsidRPr="00B068E5" w:rsidRDefault="00250BA1" w:rsidP="007F74C5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7F74C5" w:rsidRPr="00B068E5">
        <w:rPr>
          <w:sz w:val="28"/>
          <w:szCs w:val="28"/>
        </w:rPr>
        <w:t xml:space="preserve"> народное пение</w:t>
      </w:r>
      <w:r w:rsidR="00D64ED0">
        <w:rPr>
          <w:sz w:val="28"/>
          <w:szCs w:val="28"/>
        </w:rPr>
        <w:t>;</w:t>
      </w:r>
    </w:p>
    <w:p w:rsidR="007F74C5" w:rsidRPr="00B068E5" w:rsidRDefault="00250BA1" w:rsidP="007F74C5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7F74C5" w:rsidRPr="00B068E5">
        <w:rPr>
          <w:sz w:val="28"/>
          <w:szCs w:val="28"/>
        </w:rPr>
        <w:t xml:space="preserve"> эстрадное пение</w:t>
      </w:r>
      <w:r w:rsidR="00D64ED0">
        <w:rPr>
          <w:sz w:val="28"/>
          <w:szCs w:val="28"/>
        </w:rPr>
        <w:t>;</w:t>
      </w:r>
    </w:p>
    <w:p w:rsidR="003068E7" w:rsidRPr="00250BA1" w:rsidRDefault="00250BA1" w:rsidP="00250BA1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— </w:t>
      </w:r>
      <w:r w:rsidR="007F74C5" w:rsidRPr="00250BA1">
        <w:rPr>
          <w:sz w:val="28"/>
          <w:szCs w:val="28"/>
        </w:rPr>
        <w:t>фортепиано.</w:t>
      </w:r>
    </w:p>
    <w:p w:rsidR="00DE7159" w:rsidRDefault="00DE7159" w:rsidP="007318D5">
      <w:pPr>
        <w:jc w:val="both"/>
        <w:rPr>
          <w:rFonts w:eastAsiaTheme="minorEastAsia"/>
          <w:sz w:val="28"/>
          <w:szCs w:val="28"/>
        </w:rPr>
      </w:pPr>
    </w:p>
    <w:p w:rsidR="00891C89" w:rsidRPr="008C62A0" w:rsidRDefault="00E65C6C" w:rsidP="008163EB">
      <w:pPr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13</w:t>
      </w:r>
      <w:r w:rsidR="00891C89" w:rsidRPr="008C62A0">
        <w:rPr>
          <w:rFonts w:eastAsiaTheme="minorEastAsia"/>
          <w:b/>
          <w:sz w:val="28"/>
          <w:szCs w:val="28"/>
        </w:rPr>
        <w:t>. Жюри и оргкомитет</w:t>
      </w:r>
      <w:r w:rsidR="001845BE">
        <w:rPr>
          <w:rFonts w:eastAsiaTheme="minorEastAsia"/>
          <w:b/>
          <w:sz w:val="28"/>
          <w:szCs w:val="28"/>
        </w:rPr>
        <w:t xml:space="preserve"> </w:t>
      </w:r>
      <w:r w:rsidR="00006298">
        <w:rPr>
          <w:rFonts w:eastAsiaTheme="minorEastAsia"/>
          <w:b/>
          <w:sz w:val="28"/>
          <w:szCs w:val="28"/>
        </w:rPr>
        <w:t>Фестиваля - конкурса</w:t>
      </w:r>
      <w:r w:rsidR="00891C89" w:rsidRPr="008C62A0">
        <w:rPr>
          <w:rFonts w:eastAsiaTheme="minorEastAsia"/>
          <w:b/>
          <w:sz w:val="28"/>
          <w:szCs w:val="28"/>
        </w:rPr>
        <w:t>.</w:t>
      </w:r>
    </w:p>
    <w:p w:rsidR="00891C89" w:rsidRPr="008C62A0" w:rsidRDefault="00E65C6C" w:rsidP="008163E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13</w:t>
      </w:r>
      <w:r w:rsidR="00891C89" w:rsidRPr="008C62A0">
        <w:rPr>
          <w:rFonts w:eastAsiaTheme="minorEastAsia"/>
          <w:sz w:val="28"/>
          <w:szCs w:val="28"/>
        </w:rPr>
        <w:t>.1. Состав жюри формируе</w:t>
      </w:r>
      <w:r w:rsidR="001845BE">
        <w:rPr>
          <w:rFonts w:eastAsiaTheme="minorEastAsia"/>
          <w:sz w:val="28"/>
          <w:szCs w:val="28"/>
        </w:rPr>
        <w:t xml:space="preserve">тся и утверждается учредителем </w:t>
      </w:r>
      <w:r w:rsidR="00006298">
        <w:rPr>
          <w:rFonts w:eastAsiaTheme="minorEastAsia"/>
          <w:sz w:val="28"/>
          <w:szCs w:val="28"/>
        </w:rPr>
        <w:t>Фестиваля - конкурса</w:t>
      </w:r>
      <w:r w:rsidR="00891C89" w:rsidRPr="008C62A0">
        <w:rPr>
          <w:rFonts w:eastAsiaTheme="minorEastAsia"/>
          <w:sz w:val="28"/>
          <w:szCs w:val="28"/>
        </w:rPr>
        <w:t>.</w:t>
      </w:r>
    </w:p>
    <w:p w:rsidR="00891C89" w:rsidRPr="008C62A0" w:rsidRDefault="00E65C6C" w:rsidP="008163E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13</w:t>
      </w:r>
      <w:r w:rsidR="001845BE">
        <w:rPr>
          <w:rFonts w:eastAsiaTheme="minorEastAsia"/>
          <w:sz w:val="28"/>
          <w:szCs w:val="28"/>
        </w:rPr>
        <w:t xml:space="preserve">.2. Решения жюри </w:t>
      </w:r>
      <w:r w:rsidR="00006298">
        <w:rPr>
          <w:rFonts w:eastAsiaTheme="minorEastAsia"/>
          <w:sz w:val="28"/>
          <w:szCs w:val="28"/>
        </w:rPr>
        <w:t>Фестиваля - конкурса</w:t>
      </w:r>
      <w:r w:rsidR="00891C89" w:rsidRPr="008C62A0">
        <w:rPr>
          <w:rFonts w:eastAsiaTheme="minorEastAsia"/>
          <w:sz w:val="28"/>
          <w:szCs w:val="28"/>
        </w:rPr>
        <w:t xml:space="preserve"> окончательны и пересмотру не подлежат.</w:t>
      </w:r>
    </w:p>
    <w:p w:rsidR="00A1383D" w:rsidRPr="00745AD6" w:rsidRDefault="00E65C6C" w:rsidP="008163E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13</w:t>
      </w:r>
      <w:r w:rsidR="00891C89" w:rsidRPr="008C62A0">
        <w:rPr>
          <w:rFonts w:eastAsiaTheme="minorEastAsia"/>
          <w:sz w:val="28"/>
          <w:szCs w:val="28"/>
        </w:rPr>
        <w:t xml:space="preserve">.3. Оргкомитет имеет право окончательного решения всех организационных вопросов, возникающих во время </w:t>
      </w:r>
      <w:r w:rsidR="00B35C3E" w:rsidRPr="008C62A0">
        <w:rPr>
          <w:rFonts w:eastAsiaTheme="minorEastAsia"/>
          <w:sz w:val="28"/>
          <w:szCs w:val="28"/>
        </w:rPr>
        <w:t xml:space="preserve">подготовки и проведения </w:t>
      </w:r>
      <w:r w:rsidR="00006298">
        <w:rPr>
          <w:rFonts w:eastAsiaTheme="minorEastAsia"/>
          <w:sz w:val="28"/>
          <w:szCs w:val="28"/>
        </w:rPr>
        <w:t>Фестиваля - конкурса</w:t>
      </w:r>
      <w:r w:rsidR="00745AD6">
        <w:rPr>
          <w:rFonts w:eastAsiaTheme="minorEastAsia"/>
          <w:sz w:val="28"/>
          <w:szCs w:val="28"/>
        </w:rPr>
        <w:t>.</w:t>
      </w:r>
    </w:p>
    <w:p w:rsidR="00A1383D" w:rsidRDefault="00A1383D" w:rsidP="00C038BC">
      <w:pPr>
        <w:ind w:firstLine="709"/>
        <w:jc w:val="both"/>
        <w:rPr>
          <w:rFonts w:eastAsiaTheme="minorEastAsia"/>
          <w:b/>
          <w:sz w:val="28"/>
          <w:szCs w:val="28"/>
        </w:rPr>
      </w:pPr>
    </w:p>
    <w:p w:rsidR="00891C89" w:rsidRPr="008163EB" w:rsidRDefault="00DB7103" w:rsidP="008163EB">
      <w:pPr>
        <w:tabs>
          <w:tab w:val="left" w:pos="5569"/>
        </w:tabs>
        <w:jc w:val="both"/>
        <w:rPr>
          <w:b/>
          <w:sz w:val="28"/>
        </w:rPr>
      </w:pPr>
      <w:r w:rsidRPr="008163EB">
        <w:rPr>
          <w:b/>
          <w:sz w:val="28"/>
        </w:rPr>
        <w:t xml:space="preserve">14. </w:t>
      </w:r>
      <w:r w:rsidR="00891C89" w:rsidRPr="008163EB">
        <w:rPr>
          <w:b/>
          <w:sz w:val="28"/>
        </w:rPr>
        <w:t>Координаты оргкомитета.</w:t>
      </w:r>
    </w:p>
    <w:p w:rsidR="00745AD6" w:rsidRDefault="00745AD6" w:rsidP="00745AD6">
      <w:pPr>
        <w:jc w:val="both"/>
        <w:rPr>
          <w:sz w:val="28"/>
          <w:szCs w:val="28"/>
        </w:rPr>
      </w:pPr>
      <w:r w:rsidRPr="00C11A45">
        <w:rPr>
          <w:sz w:val="28"/>
          <w:szCs w:val="28"/>
        </w:rPr>
        <w:t>ГУ</w:t>
      </w:r>
      <w:r>
        <w:rPr>
          <w:sz w:val="28"/>
          <w:szCs w:val="28"/>
        </w:rPr>
        <w:t xml:space="preserve"> «Губернаторский культурный центр «Юные дарования Кузбасса»</w:t>
      </w:r>
    </w:p>
    <w:p w:rsidR="00745AD6" w:rsidRDefault="000027A0" w:rsidP="00745AD6">
      <w:pPr>
        <w:jc w:val="both"/>
        <w:rPr>
          <w:sz w:val="28"/>
          <w:szCs w:val="28"/>
        </w:rPr>
      </w:pPr>
      <w:r>
        <w:rPr>
          <w:sz w:val="28"/>
          <w:szCs w:val="28"/>
        </w:rPr>
        <w:t>650070</w:t>
      </w:r>
      <w:r w:rsidR="00745AD6">
        <w:rPr>
          <w:sz w:val="28"/>
          <w:szCs w:val="28"/>
        </w:rPr>
        <w:t xml:space="preserve">, Россия, г. Кемерово, ул. </w:t>
      </w:r>
      <w:proofErr w:type="spellStart"/>
      <w:r>
        <w:rPr>
          <w:sz w:val="28"/>
          <w:szCs w:val="28"/>
        </w:rPr>
        <w:t>Заузелков</w:t>
      </w:r>
      <w:r w:rsidR="003A7FF2">
        <w:rPr>
          <w:sz w:val="28"/>
          <w:szCs w:val="28"/>
        </w:rPr>
        <w:t>а</w:t>
      </w:r>
      <w:proofErr w:type="spellEnd"/>
      <w:r w:rsidR="003A7FF2">
        <w:rPr>
          <w:sz w:val="28"/>
          <w:szCs w:val="28"/>
        </w:rPr>
        <w:t>, 2</w:t>
      </w:r>
    </w:p>
    <w:p w:rsidR="00745AD6" w:rsidRPr="00720840" w:rsidRDefault="00745AD6" w:rsidP="00745AD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тел</w:t>
      </w:r>
      <w:r w:rsidR="003A7FF2">
        <w:rPr>
          <w:sz w:val="28"/>
          <w:szCs w:val="28"/>
          <w:lang w:val="en-US"/>
        </w:rPr>
        <w:t>.: (384-2) 45-24-0</w:t>
      </w:r>
      <w:r w:rsidR="0085370D">
        <w:rPr>
          <w:sz w:val="28"/>
          <w:szCs w:val="28"/>
          <w:lang w:val="en-US"/>
        </w:rPr>
        <w:t>7, 45-24-34</w:t>
      </w:r>
    </w:p>
    <w:p w:rsidR="00745AD6" w:rsidRPr="006A77DE" w:rsidRDefault="00745AD6" w:rsidP="00745AD6">
      <w:pPr>
        <w:jc w:val="both"/>
        <w:rPr>
          <w:sz w:val="28"/>
          <w:szCs w:val="28"/>
          <w:lang w:val="en-US"/>
        </w:rPr>
      </w:pPr>
      <w:r w:rsidRPr="006A77DE">
        <w:rPr>
          <w:sz w:val="28"/>
          <w:szCs w:val="28"/>
          <w:lang w:val="en-US"/>
        </w:rPr>
        <w:t xml:space="preserve">e-mail: </w:t>
      </w:r>
      <w:hyperlink r:id="rId9" w:history="1">
        <w:r w:rsidR="007E6B1E" w:rsidRPr="006A77DE">
          <w:rPr>
            <w:rStyle w:val="a4"/>
            <w:rFonts w:eastAsiaTheme="minorEastAsia"/>
            <w:sz w:val="28"/>
            <w:szCs w:val="28"/>
            <w:lang w:val="en-US"/>
          </w:rPr>
          <w:t>vsvetedar@mail.ru</w:t>
        </w:r>
      </w:hyperlink>
      <w:r w:rsidRPr="006A77DE">
        <w:rPr>
          <w:sz w:val="28"/>
          <w:szCs w:val="28"/>
          <w:lang w:val="en-US"/>
        </w:rPr>
        <w:t xml:space="preserve"> </w:t>
      </w:r>
    </w:p>
    <w:p w:rsidR="00745AD6" w:rsidRPr="006A77DE" w:rsidRDefault="004E54CF" w:rsidP="00745AD6">
      <w:pPr>
        <w:jc w:val="both"/>
        <w:rPr>
          <w:sz w:val="28"/>
          <w:szCs w:val="28"/>
          <w:lang w:val="en-US"/>
        </w:rPr>
      </w:pPr>
      <w:hyperlink r:id="rId10" w:history="1">
        <w:r w:rsidR="00745AD6" w:rsidRPr="006A77DE">
          <w:rPr>
            <w:rStyle w:val="a4"/>
            <w:sz w:val="28"/>
            <w:szCs w:val="28"/>
            <w:lang w:val="en-US"/>
          </w:rPr>
          <w:t>http://</w:t>
        </w:r>
        <w:r w:rsidR="00745AD6" w:rsidRPr="006A77DE">
          <w:rPr>
            <w:rStyle w:val="a4"/>
            <w:sz w:val="28"/>
            <w:szCs w:val="28"/>
          </w:rPr>
          <w:t>юдк</w:t>
        </w:r>
        <w:r w:rsidR="00745AD6" w:rsidRPr="006A77DE">
          <w:rPr>
            <w:rStyle w:val="a4"/>
            <w:sz w:val="28"/>
            <w:szCs w:val="28"/>
            <w:lang w:val="en-US"/>
          </w:rPr>
          <w:t>42.</w:t>
        </w:r>
        <w:r w:rsidR="00745AD6" w:rsidRPr="006A77DE">
          <w:rPr>
            <w:rStyle w:val="a4"/>
            <w:sz w:val="28"/>
            <w:szCs w:val="28"/>
          </w:rPr>
          <w:t>рф</w:t>
        </w:r>
        <w:r w:rsidR="00745AD6" w:rsidRPr="006A77DE">
          <w:rPr>
            <w:rStyle w:val="a4"/>
            <w:sz w:val="28"/>
            <w:szCs w:val="28"/>
            <w:lang w:val="en-US"/>
          </w:rPr>
          <w:t>/</w:t>
        </w:r>
      </w:hyperlink>
    </w:p>
    <w:p w:rsidR="00745AD6" w:rsidRPr="00720840" w:rsidRDefault="004E54CF" w:rsidP="00745AD6">
      <w:pPr>
        <w:jc w:val="both"/>
        <w:rPr>
          <w:sz w:val="28"/>
          <w:szCs w:val="28"/>
          <w:lang w:val="en-US"/>
        </w:rPr>
      </w:pPr>
      <w:hyperlink r:id="rId11" w:history="1">
        <w:r w:rsidR="00745AD6" w:rsidRPr="006A77DE">
          <w:rPr>
            <w:rStyle w:val="a4"/>
            <w:sz w:val="28"/>
            <w:szCs w:val="28"/>
            <w:lang w:val="en-US"/>
          </w:rPr>
          <w:t>https://vk.com/darkuzbassa</w:t>
        </w:r>
      </w:hyperlink>
    </w:p>
    <w:p w:rsidR="00A1383D" w:rsidRPr="00D116CE" w:rsidRDefault="00A1383D" w:rsidP="009A05FA">
      <w:pPr>
        <w:tabs>
          <w:tab w:val="left" w:pos="5569"/>
        </w:tabs>
        <w:jc w:val="both"/>
        <w:rPr>
          <w:sz w:val="28"/>
          <w:lang w:val="en-US"/>
        </w:rPr>
      </w:pPr>
    </w:p>
    <w:p w:rsidR="00891C89" w:rsidRDefault="009A05FA" w:rsidP="00DB7103">
      <w:pPr>
        <w:pStyle w:val="ac"/>
        <w:tabs>
          <w:tab w:val="left" w:pos="5569"/>
        </w:tabs>
        <w:ind w:left="0"/>
        <w:jc w:val="both"/>
        <w:rPr>
          <w:sz w:val="28"/>
          <w:szCs w:val="24"/>
        </w:rPr>
      </w:pPr>
      <w:r>
        <w:rPr>
          <w:sz w:val="28"/>
          <w:szCs w:val="24"/>
        </w:rPr>
        <w:t>Директор —</w:t>
      </w:r>
      <w:r w:rsidR="00891C89">
        <w:rPr>
          <w:sz w:val="28"/>
          <w:szCs w:val="24"/>
        </w:rPr>
        <w:t xml:space="preserve"> </w:t>
      </w:r>
      <w:r w:rsidR="00C83EF2">
        <w:rPr>
          <w:sz w:val="28"/>
          <w:szCs w:val="24"/>
        </w:rPr>
        <w:t>Пелагеевская Алла Владимировна</w:t>
      </w:r>
      <w:r w:rsidR="004C36B5">
        <w:rPr>
          <w:sz w:val="28"/>
          <w:szCs w:val="24"/>
        </w:rPr>
        <w:t xml:space="preserve"> (3842) 45-24-34</w:t>
      </w:r>
    </w:p>
    <w:p w:rsidR="00891C89" w:rsidRPr="00F908AF" w:rsidRDefault="004811D6" w:rsidP="00DB7103">
      <w:pPr>
        <w:pStyle w:val="ac"/>
        <w:tabs>
          <w:tab w:val="left" w:pos="5569"/>
        </w:tabs>
        <w:ind w:left="0"/>
        <w:jc w:val="both"/>
        <w:rPr>
          <w:sz w:val="28"/>
          <w:szCs w:val="24"/>
        </w:rPr>
      </w:pPr>
      <w:r>
        <w:rPr>
          <w:sz w:val="28"/>
          <w:szCs w:val="24"/>
        </w:rPr>
        <w:t>Руководитель творческих проектов</w:t>
      </w:r>
      <w:r w:rsidR="009A05FA">
        <w:rPr>
          <w:sz w:val="28"/>
          <w:szCs w:val="24"/>
        </w:rPr>
        <w:t xml:space="preserve"> —</w:t>
      </w:r>
      <w:r w:rsidR="00891C89">
        <w:rPr>
          <w:sz w:val="28"/>
          <w:szCs w:val="24"/>
        </w:rPr>
        <w:t xml:space="preserve"> </w:t>
      </w:r>
      <w:r w:rsidR="00A104C5">
        <w:rPr>
          <w:sz w:val="28"/>
          <w:szCs w:val="24"/>
        </w:rPr>
        <w:t xml:space="preserve">Паксина </w:t>
      </w:r>
      <w:r>
        <w:rPr>
          <w:sz w:val="28"/>
          <w:szCs w:val="24"/>
        </w:rPr>
        <w:t>Инна</w:t>
      </w:r>
      <w:r w:rsidR="00A104C5">
        <w:rPr>
          <w:sz w:val="28"/>
          <w:szCs w:val="24"/>
        </w:rPr>
        <w:t xml:space="preserve"> Борисовна</w:t>
      </w:r>
      <w:r w:rsidR="004C36B5">
        <w:rPr>
          <w:sz w:val="28"/>
          <w:szCs w:val="24"/>
        </w:rPr>
        <w:t xml:space="preserve"> (3842) 45-24-07</w:t>
      </w:r>
    </w:p>
    <w:p w:rsidR="00A104C5" w:rsidRPr="00F908AF" w:rsidRDefault="00A104C5" w:rsidP="00A104C5">
      <w:pPr>
        <w:pStyle w:val="ac"/>
        <w:tabs>
          <w:tab w:val="left" w:pos="5569"/>
        </w:tabs>
        <w:ind w:left="0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Главный специалист </w:t>
      </w:r>
      <w:r w:rsidR="009A05FA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="004811D6">
        <w:rPr>
          <w:sz w:val="28"/>
          <w:szCs w:val="28"/>
        </w:rPr>
        <w:t>Першина Ольга Викторовна</w:t>
      </w:r>
      <w:r>
        <w:rPr>
          <w:sz w:val="28"/>
          <w:szCs w:val="28"/>
        </w:rPr>
        <w:t xml:space="preserve"> </w:t>
      </w:r>
      <w:r w:rsidR="004C36B5">
        <w:rPr>
          <w:sz w:val="28"/>
          <w:szCs w:val="24"/>
        </w:rPr>
        <w:t>(3842) 45-24-07</w:t>
      </w:r>
    </w:p>
    <w:p w:rsidR="0085370D" w:rsidRPr="00517EB0" w:rsidRDefault="0085370D" w:rsidP="0085370D">
      <w:pPr>
        <w:jc w:val="both"/>
        <w:rPr>
          <w:sz w:val="28"/>
        </w:rPr>
      </w:pPr>
      <w:r w:rsidRPr="00517EB0">
        <w:rPr>
          <w:sz w:val="28"/>
        </w:rPr>
        <w:t>Главный бухгалтер</w:t>
      </w:r>
      <w:r>
        <w:rPr>
          <w:sz w:val="28"/>
        </w:rPr>
        <w:t xml:space="preserve"> — Тугова</w:t>
      </w:r>
      <w:r w:rsidR="004C36B5">
        <w:rPr>
          <w:sz w:val="28"/>
        </w:rPr>
        <w:t xml:space="preserve"> Наталья Александровна (3842) 45-24-08</w:t>
      </w:r>
    </w:p>
    <w:p w:rsidR="00891C89" w:rsidRDefault="00891C89" w:rsidP="00891C89">
      <w:pPr>
        <w:jc w:val="both"/>
        <w:rPr>
          <w:sz w:val="28"/>
          <w:szCs w:val="28"/>
        </w:rPr>
      </w:pPr>
    </w:p>
    <w:p w:rsidR="00891C89" w:rsidRDefault="00891C89" w:rsidP="00891C89">
      <w:pPr>
        <w:jc w:val="both"/>
        <w:rPr>
          <w:sz w:val="28"/>
          <w:szCs w:val="28"/>
        </w:rPr>
      </w:pPr>
    </w:p>
    <w:p w:rsidR="003E51A3" w:rsidRDefault="003E51A3" w:rsidP="00865843">
      <w:pPr>
        <w:rPr>
          <w:sz w:val="22"/>
          <w:szCs w:val="22"/>
        </w:rPr>
      </w:pPr>
    </w:p>
    <w:p w:rsidR="001D6166" w:rsidRDefault="001D6166" w:rsidP="00865843">
      <w:pPr>
        <w:rPr>
          <w:sz w:val="22"/>
          <w:szCs w:val="22"/>
        </w:rPr>
      </w:pPr>
    </w:p>
    <w:p w:rsidR="001D6166" w:rsidRDefault="001D6166" w:rsidP="00865843">
      <w:pPr>
        <w:rPr>
          <w:sz w:val="22"/>
          <w:szCs w:val="22"/>
        </w:rPr>
      </w:pPr>
    </w:p>
    <w:p w:rsidR="001D6166" w:rsidRDefault="001D6166" w:rsidP="00865843">
      <w:pPr>
        <w:rPr>
          <w:sz w:val="22"/>
          <w:szCs w:val="22"/>
        </w:rPr>
      </w:pPr>
    </w:p>
    <w:p w:rsidR="001D6166" w:rsidRDefault="001D6166" w:rsidP="00865843">
      <w:pPr>
        <w:rPr>
          <w:sz w:val="22"/>
          <w:szCs w:val="22"/>
        </w:rPr>
      </w:pPr>
    </w:p>
    <w:p w:rsidR="003E51A3" w:rsidRDefault="003E51A3" w:rsidP="005C0A17">
      <w:pPr>
        <w:rPr>
          <w:sz w:val="22"/>
          <w:szCs w:val="22"/>
        </w:rPr>
      </w:pPr>
    </w:p>
    <w:p w:rsidR="00891C89" w:rsidRPr="00662D89" w:rsidRDefault="00891C89" w:rsidP="00891C89">
      <w:pPr>
        <w:jc w:val="right"/>
        <w:rPr>
          <w:sz w:val="20"/>
          <w:szCs w:val="20"/>
        </w:rPr>
      </w:pPr>
      <w:r w:rsidRPr="00662D89">
        <w:rPr>
          <w:sz w:val="20"/>
          <w:szCs w:val="20"/>
        </w:rPr>
        <w:lastRenderedPageBreak/>
        <w:t>ПРИЛОЖЕНИЕ №</w:t>
      </w:r>
      <w:r w:rsidR="009A05FA" w:rsidRPr="00662D89">
        <w:rPr>
          <w:sz w:val="20"/>
          <w:szCs w:val="20"/>
        </w:rPr>
        <w:t xml:space="preserve"> </w:t>
      </w:r>
      <w:r w:rsidRPr="00662D89">
        <w:rPr>
          <w:sz w:val="20"/>
          <w:szCs w:val="20"/>
        </w:rPr>
        <w:t>1</w:t>
      </w:r>
    </w:p>
    <w:p w:rsidR="00891C89" w:rsidRPr="00662D89" w:rsidRDefault="00891C89" w:rsidP="0041606D">
      <w:pPr>
        <w:jc w:val="right"/>
        <w:rPr>
          <w:sz w:val="20"/>
          <w:szCs w:val="20"/>
        </w:rPr>
      </w:pPr>
      <w:r w:rsidRPr="00662D89">
        <w:rPr>
          <w:sz w:val="20"/>
          <w:szCs w:val="20"/>
        </w:rPr>
        <w:t xml:space="preserve">к положению  </w:t>
      </w:r>
      <w:r w:rsidR="009A05FA" w:rsidRPr="00662D89">
        <w:rPr>
          <w:sz w:val="20"/>
          <w:szCs w:val="20"/>
        </w:rPr>
        <w:t xml:space="preserve">областного </w:t>
      </w:r>
      <w:r w:rsidR="00865843" w:rsidRPr="00662D89">
        <w:rPr>
          <w:sz w:val="20"/>
          <w:szCs w:val="20"/>
        </w:rPr>
        <w:t>Фестиваля-конкурса</w:t>
      </w:r>
    </w:p>
    <w:p w:rsidR="008D7B1F" w:rsidRPr="00662D89" w:rsidRDefault="00891C89" w:rsidP="0041606D">
      <w:pPr>
        <w:jc w:val="right"/>
        <w:rPr>
          <w:sz w:val="20"/>
          <w:szCs w:val="20"/>
        </w:rPr>
      </w:pPr>
      <w:r w:rsidRPr="00662D89">
        <w:rPr>
          <w:sz w:val="20"/>
          <w:szCs w:val="20"/>
        </w:rPr>
        <w:t>юных музыкантов</w:t>
      </w:r>
      <w:r w:rsidR="0041606D" w:rsidRPr="00662D89">
        <w:rPr>
          <w:sz w:val="20"/>
          <w:szCs w:val="20"/>
        </w:rPr>
        <w:t xml:space="preserve"> </w:t>
      </w:r>
      <w:r w:rsidRPr="00662D89">
        <w:rPr>
          <w:sz w:val="20"/>
          <w:szCs w:val="20"/>
        </w:rPr>
        <w:t>«В свете юных дарований»</w:t>
      </w:r>
    </w:p>
    <w:p w:rsidR="00A104C5" w:rsidRPr="00E52738" w:rsidRDefault="008D7B1F" w:rsidP="006579B8">
      <w:pPr>
        <w:ind w:right="-57"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91C89" w:rsidRDefault="00891C89" w:rsidP="00891C89">
      <w:pPr>
        <w:jc w:val="right"/>
        <w:rPr>
          <w:sz w:val="28"/>
          <w:szCs w:val="28"/>
        </w:rPr>
      </w:pPr>
    </w:p>
    <w:p w:rsidR="004E2BC0" w:rsidRPr="004E2BC0" w:rsidRDefault="004E2BC0" w:rsidP="00BC192D">
      <w:pPr>
        <w:jc w:val="center"/>
        <w:rPr>
          <w:b/>
          <w:sz w:val="28"/>
          <w:szCs w:val="28"/>
        </w:rPr>
      </w:pPr>
      <w:r w:rsidRPr="004E2BC0">
        <w:rPr>
          <w:b/>
          <w:sz w:val="28"/>
          <w:szCs w:val="28"/>
        </w:rPr>
        <w:t xml:space="preserve">График проведения областного </w:t>
      </w:r>
      <w:r w:rsidR="00865843">
        <w:rPr>
          <w:b/>
          <w:sz w:val="28"/>
          <w:szCs w:val="28"/>
        </w:rPr>
        <w:t>Фестиваля-конкурса</w:t>
      </w:r>
    </w:p>
    <w:p w:rsidR="00E52738" w:rsidRPr="00B913C5" w:rsidRDefault="004E2BC0" w:rsidP="006579B8">
      <w:pPr>
        <w:jc w:val="center"/>
        <w:rPr>
          <w:b/>
          <w:sz w:val="28"/>
          <w:szCs w:val="28"/>
        </w:rPr>
      </w:pPr>
      <w:r w:rsidRPr="004E2BC0">
        <w:rPr>
          <w:b/>
          <w:sz w:val="28"/>
          <w:szCs w:val="28"/>
        </w:rPr>
        <w:t xml:space="preserve">«В свете юных </w:t>
      </w:r>
      <w:r w:rsidR="006579B8">
        <w:rPr>
          <w:b/>
          <w:sz w:val="28"/>
          <w:szCs w:val="28"/>
        </w:rPr>
        <w:t>дарований»</w:t>
      </w:r>
    </w:p>
    <w:p w:rsidR="004E2BC0" w:rsidRDefault="004E2BC0" w:rsidP="00BC192D">
      <w:pPr>
        <w:jc w:val="center"/>
        <w:rPr>
          <w:sz w:val="28"/>
          <w:szCs w:val="28"/>
        </w:rPr>
      </w:pPr>
    </w:p>
    <w:tbl>
      <w:tblPr>
        <w:tblStyle w:val="a8"/>
        <w:tblW w:w="10030" w:type="dxa"/>
        <w:tblLook w:val="04A0"/>
      </w:tblPr>
      <w:tblGrid>
        <w:gridCol w:w="3343"/>
        <w:gridCol w:w="3343"/>
        <w:gridCol w:w="3344"/>
      </w:tblGrid>
      <w:tr w:rsidR="00CE754F" w:rsidTr="00CE754F">
        <w:tc>
          <w:tcPr>
            <w:tcW w:w="3343" w:type="dxa"/>
          </w:tcPr>
          <w:p w:rsidR="00CE754F" w:rsidRPr="00A934D3" w:rsidRDefault="00CE754F" w:rsidP="006E7FA3">
            <w:pPr>
              <w:jc w:val="center"/>
              <w:rPr>
                <w:b/>
                <w:sz w:val="28"/>
                <w:szCs w:val="28"/>
              </w:rPr>
            </w:pPr>
            <w:r w:rsidRPr="00A934D3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3343" w:type="dxa"/>
          </w:tcPr>
          <w:p w:rsidR="00CE754F" w:rsidRPr="00A934D3" w:rsidRDefault="00CE754F" w:rsidP="006E7FA3">
            <w:pPr>
              <w:jc w:val="center"/>
              <w:rPr>
                <w:b/>
                <w:sz w:val="28"/>
                <w:szCs w:val="28"/>
              </w:rPr>
            </w:pPr>
            <w:r w:rsidRPr="00A934D3">
              <w:rPr>
                <w:b/>
                <w:sz w:val="28"/>
                <w:szCs w:val="28"/>
              </w:rPr>
              <w:t>Дата</w:t>
            </w:r>
            <w:r w:rsidR="006569F2">
              <w:rPr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3344" w:type="dxa"/>
          </w:tcPr>
          <w:p w:rsidR="00CE754F" w:rsidRPr="00A934D3" w:rsidRDefault="00CE754F" w:rsidP="006E7FA3">
            <w:pPr>
              <w:jc w:val="center"/>
              <w:rPr>
                <w:b/>
                <w:sz w:val="28"/>
                <w:szCs w:val="28"/>
              </w:rPr>
            </w:pPr>
            <w:r w:rsidRPr="00A934D3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CE754F" w:rsidTr="00CE754F">
        <w:tc>
          <w:tcPr>
            <w:tcW w:w="3343" w:type="dxa"/>
          </w:tcPr>
          <w:p w:rsidR="00CE754F" w:rsidRDefault="00CE754F" w:rsidP="00CE7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Академическое пение</w:t>
            </w:r>
          </w:p>
          <w:p w:rsidR="00CA1E34" w:rsidRDefault="00CA1E34" w:rsidP="00CE754F">
            <w:pPr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CE754F" w:rsidRDefault="00600257" w:rsidP="001B3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569F2">
              <w:rPr>
                <w:sz w:val="28"/>
                <w:szCs w:val="28"/>
              </w:rPr>
              <w:t xml:space="preserve"> октября</w:t>
            </w:r>
            <w:r>
              <w:rPr>
                <w:sz w:val="28"/>
                <w:szCs w:val="28"/>
              </w:rPr>
              <w:t xml:space="preserve"> 2018</w:t>
            </w:r>
            <w:r w:rsidR="00CE754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344" w:type="dxa"/>
          </w:tcPr>
          <w:p w:rsidR="00CE754F" w:rsidRDefault="00CE754F" w:rsidP="003E5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Кемерово</w:t>
            </w:r>
          </w:p>
        </w:tc>
      </w:tr>
      <w:tr w:rsidR="004C5C14" w:rsidTr="00CE754F">
        <w:tc>
          <w:tcPr>
            <w:tcW w:w="3343" w:type="dxa"/>
          </w:tcPr>
          <w:p w:rsidR="004C5C14" w:rsidRDefault="004C5C14" w:rsidP="002B0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Эстрадное пение </w:t>
            </w:r>
          </w:p>
        </w:tc>
        <w:tc>
          <w:tcPr>
            <w:tcW w:w="3343" w:type="dxa"/>
          </w:tcPr>
          <w:p w:rsidR="004C5C14" w:rsidRDefault="004C5C14" w:rsidP="002B0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ноября 2018 г.</w:t>
            </w:r>
          </w:p>
        </w:tc>
        <w:tc>
          <w:tcPr>
            <w:tcW w:w="3344" w:type="dxa"/>
          </w:tcPr>
          <w:p w:rsidR="004C5C14" w:rsidRDefault="004C5C14" w:rsidP="002B0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Белово</w:t>
            </w:r>
          </w:p>
          <w:p w:rsidR="004C5C14" w:rsidRDefault="004C5C14" w:rsidP="002B0EC3">
            <w:pPr>
              <w:rPr>
                <w:sz w:val="28"/>
                <w:szCs w:val="28"/>
              </w:rPr>
            </w:pPr>
          </w:p>
        </w:tc>
      </w:tr>
      <w:tr w:rsidR="004C5C14" w:rsidTr="00CE754F">
        <w:tc>
          <w:tcPr>
            <w:tcW w:w="3343" w:type="dxa"/>
          </w:tcPr>
          <w:p w:rsidR="004C5C14" w:rsidRDefault="004C5C14" w:rsidP="00555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Народное пение </w:t>
            </w:r>
          </w:p>
        </w:tc>
        <w:tc>
          <w:tcPr>
            <w:tcW w:w="3343" w:type="dxa"/>
          </w:tcPr>
          <w:p w:rsidR="004C5C14" w:rsidRDefault="004C5C14" w:rsidP="00555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ноября 2018 г.</w:t>
            </w:r>
          </w:p>
        </w:tc>
        <w:tc>
          <w:tcPr>
            <w:tcW w:w="3344" w:type="dxa"/>
          </w:tcPr>
          <w:p w:rsidR="004C5C14" w:rsidRDefault="004C5C14" w:rsidP="00555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Кемерово</w:t>
            </w:r>
          </w:p>
          <w:p w:rsidR="004C5C14" w:rsidRDefault="004C5C14" w:rsidP="00555BF9">
            <w:pPr>
              <w:rPr>
                <w:sz w:val="28"/>
                <w:szCs w:val="28"/>
              </w:rPr>
            </w:pPr>
          </w:p>
        </w:tc>
      </w:tr>
      <w:tr w:rsidR="004C5C14" w:rsidTr="00CE754F">
        <w:tc>
          <w:tcPr>
            <w:tcW w:w="3343" w:type="dxa"/>
          </w:tcPr>
          <w:p w:rsidR="004C5C14" w:rsidRDefault="004C5C14" w:rsidP="00CE7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Альт, виолончель, скрипка</w:t>
            </w:r>
          </w:p>
        </w:tc>
        <w:tc>
          <w:tcPr>
            <w:tcW w:w="3343" w:type="dxa"/>
          </w:tcPr>
          <w:p w:rsidR="004C5C14" w:rsidRDefault="004C5C14" w:rsidP="007D1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декабря 2018 г.</w:t>
            </w:r>
          </w:p>
        </w:tc>
        <w:tc>
          <w:tcPr>
            <w:tcW w:w="3344" w:type="dxa"/>
          </w:tcPr>
          <w:p w:rsidR="004C5C14" w:rsidRDefault="004C5C14" w:rsidP="007D1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Кемерово</w:t>
            </w:r>
          </w:p>
          <w:p w:rsidR="004C5C14" w:rsidRDefault="004C5C14" w:rsidP="007D1336">
            <w:pPr>
              <w:rPr>
                <w:sz w:val="28"/>
                <w:szCs w:val="28"/>
              </w:rPr>
            </w:pPr>
          </w:p>
        </w:tc>
      </w:tr>
      <w:tr w:rsidR="004C5C14" w:rsidTr="00CE754F">
        <w:tc>
          <w:tcPr>
            <w:tcW w:w="3343" w:type="dxa"/>
          </w:tcPr>
          <w:p w:rsidR="004C5C14" w:rsidRDefault="004C5C14" w:rsidP="00CE7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Духовые, ударные инструменты</w:t>
            </w:r>
          </w:p>
        </w:tc>
        <w:tc>
          <w:tcPr>
            <w:tcW w:w="3343" w:type="dxa"/>
          </w:tcPr>
          <w:p w:rsidR="004C5C14" w:rsidRDefault="004C5C14" w:rsidP="007D1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декабря 2018 г.</w:t>
            </w:r>
          </w:p>
        </w:tc>
        <w:tc>
          <w:tcPr>
            <w:tcW w:w="3344" w:type="dxa"/>
          </w:tcPr>
          <w:p w:rsidR="004C5C14" w:rsidRDefault="004C5C14" w:rsidP="007D1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Кемерово</w:t>
            </w:r>
          </w:p>
          <w:p w:rsidR="004C5C14" w:rsidRDefault="004C5C14" w:rsidP="007D1336">
            <w:pPr>
              <w:rPr>
                <w:sz w:val="28"/>
                <w:szCs w:val="28"/>
              </w:rPr>
            </w:pPr>
          </w:p>
        </w:tc>
      </w:tr>
      <w:tr w:rsidR="004C5C14" w:rsidTr="00CE754F">
        <w:tc>
          <w:tcPr>
            <w:tcW w:w="3343" w:type="dxa"/>
          </w:tcPr>
          <w:p w:rsidR="004C5C14" w:rsidRDefault="004C5C14" w:rsidP="00CE7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Домра, балалайка, гитара</w:t>
            </w:r>
          </w:p>
          <w:p w:rsidR="004C5C14" w:rsidRDefault="004C5C14" w:rsidP="00CE754F">
            <w:pPr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4C5C14" w:rsidRDefault="004C5C14" w:rsidP="007D1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января 2019 г.</w:t>
            </w:r>
          </w:p>
        </w:tc>
        <w:tc>
          <w:tcPr>
            <w:tcW w:w="3344" w:type="dxa"/>
          </w:tcPr>
          <w:p w:rsidR="004C5C14" w:rsidRDefault="004C5C14" w:rsidP="003E5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Ленинск-Кузнецкий</w:t>
            </w:r>
          </w:p>
          <w:p w:rsidR="004C5C14" w:rsidRDefault="004C5C14" w:rsidP="007D1336">
            <w:pPr>
              <w:rPr>
                <w:sz w:val="28"/>
                <w:szCs w:val="28"/>
              </w:rPr>
            </w:pPr>
          </w:p>
        </w:tc>
      </w:tr>
      <w:tr w:rsidR="004C5C14" w:rsidTr="00CE754F">
        <w:tc>
          <w:tcPr>
            <w:tcW w:w="3343" w:type="dxa"/>
          </w:tcPr>
          <w:p w:rsidR="004C5C14" w:rsidRDefault="004C5C14" w:rsidP="00CE7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Аккордеон, баян </w:t>
            </w:r>
          </w:p>
          <w:p w:rsidR="004C5C14" w:rsidRDefault="004C5C14" w:rsidP="00CE754F">
            <w:pPr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4C5C14" w:rsidRDefault="004C5C14" w:rsidP="007D1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февраля 2019 г.</w:t>
            </w:r>
          </w:p>
        </w:tc>
        <w:tc>
          <w:tcPr>
            <w:tcW w:w="3344" w:type="dxa"/>
          </w:tcPr>
          <w:p w:rsidR="004C5C14" w:rsidRDefault="004C5C14" w:rsidP="003E5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Прокопьевск</w:t>
            </w:r>
          </w:p>
        </w:tc>
      </w:tr>
      <w:tr w:rsidR="004C5C14" w:rsidTr="00CE754F">
        <w:trPr>
          <w:trHeight w:val="525"/>
        </w:trPr>
        <w:tc>
          <w:tcPr>
            <w:tcW w:w="3343" w:type="dxa"/>
          </w:tcPr>
          <w:p w:rsidR="004C5C14" w:rsidRPr="002B7C5D" w:rsidRDefault="004C5C14" w:rsidP="00CE754F">
            <w:pPr>
              <w:rPr>
                <w:sz w:val="28"/>
                <w:szCs w:val="28"/>
              </w:rPr>
            </w:pPr>
            <w:r w:rsidRPr="002B7C5D">
              <w:rPr>
                <w:sz w:val="28"/>
                <w:szCs w:val="28"/>
              </w:rPr>
              <w:t xml:space="preserve">Фортепиано </w:t>
            </w:r>
          </w:p>
        </w:tc>
        <w:tc>
          <w:tcPr>
            <w:tcW w:w="3343" w:type="dxa"/>
          </w:tcPr>
          <w:p w:rsidR="004C5C14" w:rsidRDefault="004C5C14" w:rsidP="007D1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 февраля 2019 г.</w:t>
            </w:r>
          </w:p>
          <w:p w:rsidR="004C5C14" w:rsidRPr="00B00219" w:rsidRDefault="004C5C14" w:rsidP="007D1336">
            <w:pPr>
              <w:rPr>
                <w:sz w:val="28"/>
                <w:szCs w:val="28"/>
              </w:rPr>
            </w:pPr>
          </w:p>
        </w:tc>
        <w:tc>
          <w:tcPr>
            <w:tcW w:w="3344" w:type="dxa"/>
          </w:tcPr>
          <w:p w:rsidR="004C5C14" w:rsidRDefault="004C5C14" w:rsidP="003E5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Кемерово</w:t>
            </w:r>
          </w:p>
        </w:tc>
      </w:tr>
    </w:tbl>
    <w:p w:rsidR="00765CA3" w:rsidRDefault="00765CA3" w:rsidP="004E2BC0">
      <w:pPr>
        <w:rPr>
          <w:sz w:val="28"/>
          <w:szCs w:val="28"/>
        </w:rPr>
      </w:pPr>
    </w:p>
    <w:p w:rsidR="00BF0413" w:rsidRDefault="00BF0413" w:rsidP="004E2BC0">
      <w:pPr>
        <w:rPr>
          <w:sz w:val="28"/>
          <w:szCs w:val="28"/>
        </w:rPr>
      </w:pPr>
    </w:p>
    <w:p w:rsidR="001B37C3" w:rsidRDefault="001B37C3" w:rsidP="004E2BC0">
      <w:pPr>
        <w:rPr>
          <w:sz w:val="28"/>
          <w:szCs w:val="28"/>
        </w:rPr>
      </w:pPr>
    </w:p>
    <w:p w:rsidR="001B37C3" w:rsidRDefault="001B37C3" w:rsidP="004E2BC0">
      <w:pPr>
        <w:rPr>
          <w:sz w:val="28"/>
          <w:szCs w:val="28"/>
        </w:rPr>
      </w:pPr>
    </w:p>
    <w:p w:rsidR="001B37C3" w:rsidRPr="005D7A36" w:rsidRDefault="00131264" w:rsidP="004E2BC0">
      <w:pPr>
        <w:rPr>
          <w:color w:val="FF0000"/>
          <w:sz w:val="28"/>
          <w:szCs w:val="28"/>
        </w:rPr>
      </w:pPr>
      <w:r w:rsidRPr="005D7A36">
        <w:rPr>
          <w:color w:val="FF0000"/>
          <w:sz w:val="28"/>
          <w:szCs w:val="28"/>
        </w:rPr>
        <w:t>Внимание!</w:t>
      </w:r>
    </w:p>
    <w:p w:rsidR="00131264" w:rsidRPr="005D7A36" w:rsidRDefault="00131264" w:rsidP="004E2BC0">
      <w:pPr>
        <w:rPr>
          <w:color w:val="FF0000"/>
          <w:sz w:val="28"/>
          <w:szCs w:val="28"/>
        </w:rPr>
      </w:pPr>
      <w:r w:rsidRPr="005D7A36">
        <w:rPr>
          <w:color w:val="FF0000"/>
          <w:sz w:val="28"/>
          <w:szCs w:val="28"/>
        </w:rPr>
        <w:t>Даты конкурсных прослушиваний будут корректироваться</w:t>
      </w:r>
      <w:r w:rsidR="005D7A36" w:rsidRPr="005D7A36">
        <w:rPr>
          <w:color w:val="FF0000"/>
          <w:sz w:val="28"/>
          <w:szCs w:val="28"/>
        </w:rPr>
        <w:t>.</w:t>
      </w:r>
    </w:p>
    <w:p w:rsidR="00577BE2" w:rsidRDefault="00577BE2" w:rsidP="004E2BC0">
      <w:pPr>
        <w:rPr>
          <w:sz w:val="28"/>
          <w:szCs w:val="28"/>
        </w:rPr>
      </w:pPr>
    </w:p>
    <w:p w:rsidR="00876E59" w:rsidRDefault="00876E59" w:rsidP="004E2BC0">
      <w:pPr>
        <w:rPr>
          <w:sz w:val="28"/>
          <w:szCs w:val="28"/>
        </w:rPr>
      </w:pPr>
    </w:p>
    <w:p w:rsidR="009A1116" w:rsidRDefault="009A1116" w:rsidP="004E2BC0">
      <w:pPr>
        <w:rPr>
          <w:sz w:val="28"/>
          <w:szCs w:val="28"/>
        </w:rPr>
      </w:pPr>
    </w:p>
    <w:p w:rsidR="009A1116" w:rsidRDefault="009A1116" w:rsidP="004E2BC0">
      <w:pPr>
        <w:rPr>
          <w:sz w:val="28"/>
          <w:szCs w:val="28"/>
        </w:rPr>
      </w:pPr>
      <w:bookmarkStart w:id="0" w:name="_GoBack"/>
      <w:bookmarkEnd w:id="0"/>
    </w:p>
    <w:p w:rsidR="009A1116" w:rsidRDefault="009A1116" w:rsidP="004E2BC0">
      <w:pPr>
        <w:rPr>
          <w:sz w:val="28"/>
          <w:szCs w:val="28"/>
        </w:rPr>
      </w:pPr>
    </w:p>
    <w:p w:rsidR="009A1116" w:rsidRDefault="009A1116" w:rsidP="004E2BC0">
      <w:pPr>
        <w:rPr>
          <w:sz w:val="28"/>
          <w:szCs w:val="28"/>
        </w:rPr>
      </w:pPr>
    </w:p>
    <w:p w:rsidR="009A1116" w:rsidRDefault="009A1116" w:rsidP="004E2BC0">
      <w:pPr>
        <w:rPr>
          <w:sz w:val="28"/>
          <w:szCs w:val="28"/>
        </w:rPr>
      </w:pPr>
    </w:p>
    <w:p w:rsidR="004622CB" w:rsidRDefault="004622CB" w:rsidP="004E2BC0">
      <w:pPr>
        <w:rPr>
          <w:sz w:val="28"/>
          <w:szCs w:val="28"/>
        </w:rPr>
      </w:pPr>
    </w:p>
    <w:p w:rsidR="004622CB" w:rsidRDefault="004622CB" w:rsidP="004E2BC0">
      <w:pPr>
        <w:rPr>
          <w:sz w:val="28"/>
          <w:szCs w:val="28"/>
        </w:rPr>
      </w:pPr>
    </w:p>
    <w:p w:rsidR="0015198E" w:rsidRDefault="0015198E" w:rsidP="004E2BC0">
      <w:pPr>
        <w:rPr>
          <w:sz w:val="28"/>
          <w:szCs w:val="28"/>
        </w:rPr>
      </w:pPr>
    </w:p>
    <w:p w:rsidR="0015198E" w:rsidRDefault="0015198E" w:rsidP="004E2BC0">
      <w:pPr>
        <w:rPr>
          <w:sz w:val="28"/>
          <w:szCs w:val="28"/>
        </w:rPr>
      </w:pPr>
    </w:p>
    <w:p w:rsidR="004D1280" w:rsidRDefault="004D1280" w:rsidP="004E2BC0">
      <w:pPr>
        <w:rPr>
          <w:sz w:val="28"/>
          <w:szCs w:val="28"/>
        </w:rPr>
      </w:pPr>
    </w:p>
    <w:p w:rsidR="004D1280" w:rsidRDefault="004D1280" w:rsidP="004E2BC0">
      <w:pPr>
        <w:rPr>
          <w:sz w:val="28"/>
          <w:szCs w:val="28"/>
        </w:rPr>
      </w:pPr>
    </w:p>
    <w:p w:rsidR="00350072" w:rsidRDefault="00350072" w:rsidP="004E2BC0">
      <w:pPr>
        <w:rPr>
          <w:sz w:val="28"/>
          <w:szCs w:val="28"/>
        </w:rPr>
      </w:pPr>
    </w:p>
    <w:p w:rsidR="001D6166" w:rsidRDefault="001D6166" w:rsidP="004E2BC0">
      <w:pPr>
        <w:rPr>
          <w:sz w:val="28"/>
          <w:szCs w:val="28"/>
        </w:rPr>
      </w:pPr>
    </w:p>
    <w:p w:rsidR="001D6166" w:rsidRDefault="001D6166" w:rsidP="004E2BC0">
      <w:pPr>
        <w:rPr>
          <w:sz w:val="28"/>
          <w:szCs w:val="28"/>
        </w:rPr>
      </w:pPr>
    </w:p>
    <w:p w:rsidR="00676685" w:rsidRDefault="00676685" w:rsidP="00676685">
      <w:pPr>
        <w:rPr>
          <w:sz w:val="28"/>
          <w:szCs w:val="28"/>
        </w:rPr>
      </w:pPr>
    </w:p>
    <w:p w:rsidR="005C0A17" w:rsidRPr="00662D89" w:rsidRDefault="005C0A17" w:rsidP="00676685">
      <w:pPr>
        <w:jc w:val="right"/>
        <w:rPr>
          <w:sz w:val="20"/>
          <w:szCs w:val="20"/>
        </w:rPr>
      </w:pPr>
      <w:r w:rsidRPr="00662D89">
        <w:rPr>
          <w:sz w:val="20"/>
          <w:szCs w:val="20"/>
        </w:rPr>
        <w:t>ПРИЛОЖЕНИЕ № 2</w:t>
      </w:r>
    </w:p>
    <w:p w:rsidR="005C0A17" w:rsidRPr="00662D89" w:rsidRDefault="005C0A17" w:rsidP="005C0A17">
      <w:pPr>
        <w:jc w:val="right"/>
        <w:rPr>
          <w:sz w:val="20"/>
          <w:szCs w:val="20"/>
        </w:rPr>
      </w:pPr>
      <w:r w:rsidRPr="00662D89">
        <w:rPr>
          <w:sz w:val="20"/>
          <w:szCs w:val="20"/>
        </w:rPr>
        <w:t>к положению  областного Фестиваля-конкурса</w:t>
      </w:r>
    </w:p>
    <w:p w:rsidR="005C0A17" w:rsidRPr="00662D89" w:rsidRDefault="005C0A17" w:rsidP="005C0A17">
      <w:pPr>
        <w:jc w:val="right"/>
        <w:rPr>
          <w:sz w:val="20"/>
          <w:szCs w:val="20"/>
        </w:rPr>
      </w:pPr>
      <w:r w:rsidRPr="00662D89">
        <w:rPr>
          <w:sz w:val="20"/>
          <w:szCs w:val="20"/>
        </w:rPr>
        <w:t>юных музыкантов «В свете юных дарований»</w:t>
      </w:r>
    </w:p>
    <w:p w:rsidR="005C0A17" w:rsidRDefault="005C0A17" w:rsidP="005C0A17">
      <w:pPr>
        <w:ind w:right="-57" w:firstLine="709"/>
        <w:jc w:val="right"/>
        <w:rPr>
          <w:b/>
          <w:bCs/>
          <w:color w:val="000000"/>
          <w:spacing w:val="-4"/>
          <w:sz w:val="28"/>
        </w:rPr>
      </w:pPr>
      <w:r>
        <w:rPr>
          <w:sz w:val="22"/>
          <w:szCs w:val="22"/>
        </w:rPr>
        <w:t xml:space="preserve"> </w:t>
      </w:r>
    </w:p>
    <w:p w:rsidR="005C0A17" w:rsidRPr="00DC77AF" w:rsidRDefault="005C0A17" w:rsidP="005C0A17">
      <w:pPr>
        <w:jc w:val="center"/>
        <w:rPr>
          <w:b/>
          <w:bCs/>
          <w:color w:val="000000"/>
          <w:spacing w:val="-4"/>
        </w:rPr>
      </w:pPr>
      <w:r w:rsidRPr="00DC77AF">
        <w:rPr>
          <w:b/>
          <w:bCs/>
          <w:color w:val="000000"/>
          <w:spacing w:val="-4"/>
        </w:rPr>
        <w:t xml:space="preserve">Заявка </w:t>
      </w:r>
      <w:r>
        <w:rPr>
          <w:b/>
          <w:bCs/>
          <w:color w:val="000000"/>
          <w:spacing w:val="-4"/>
        </w:rPr>
        <w:t>участника областного Фестиваля-конкурса</w:t>
      </w:r>
      <w:r w:rsidRPr="00DC77AF">
        <w:rPr>
          <w:b/>
          <w:bCs/>
          <w:color w:val="000000"/>
          <w:spacing w:val="-4"/>
        </w:rPr>
        <w:t xml:space="preserve"> юных музыкантов</w:t>
      </w:r>
    </w:p>
    <w:p w:rsidR="005C0A17" w:rsidRPr="00DC77AF" w:rsidRDefault="005C0A17" w:rsidP="005C0A17">
      <w:pPr>
        <w:ind w:right="-57" w:firstLine="709"/>
        <w:jc w:val="center"/>
        <w:rPr>
          <w:b/>
        </w:rPr>
      </w:pPr>
      <w:r w:rsidRPr="00DC77AF">
        <w:rPr>
          <w:b/>
          <w:bCs/>
          <w:color w:val="000000"/>
          <w:spacing w:val="-4"/>
        </w:rPr>
        <w:t>«В свете юных дарований</w:t>
      </w:r>
      <w:r>
        <w:rPr>
          <w:b/>
          <w:bCs/>
          <w:color w:val="000000"/>
          <w:spacing w:val="-4"/>
        </w:rPr>
        <w:t>»</w:t>
      </w:r>
    </w:p>
    <w:p w:rsidR="005C0A17" w:rsidRPr="00676685" w:rsidRDefault="005C0A17" w:rsidP="00676685">
      <w:pPr>
        <w:spacing w:line="360" w:lineRule="auto"/>
        <w:jc w:val="center"/>
        <w:rPr>
          <w:b/>
        </w:rPr>
      </w:pPr>
      <w:r>
        <w:rPr>
          <w:b/>
        </w:rPr>
        <w:t xml:space="preserve">              </w:t>
      </w:r>
      <w:r w:rsidRPr="000E7366">
        <w:rPr>
          <w:b/>
        </w:rPr>
        <w:t>Номинация «</w:t>
      </w:r>
      <w:r>
        <w:rPr>
          <w:b/>
        </w:rPr>
        <w:t>Вокальное искусство</w:t>
      </w:r>
      <w:r w:rsidRPr="000E7366">
        <w:rPr>
          <w:b/>
        </w:rPr>
        <w:t>»</w:t>
      </w:r>
      <w:r>
        <w:rPr>
          <w:b/>
        </w:rPr>
        <w:t xml:space="preserve"> эстрадное пение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819"/>
      </w:tblGrid>
      <w:tr w:rsidR="005C0A17" w:rsidRPr="00DC77AF" w:rsidTr="005C0A17">
        <w:tc>
          <w:tcPr>
            <w:tcW w:w="4928" w:type="dxa"/>
            <w:shd w:val="clear" w:color="auto" w:fill="auto"/>
          </w:tcPr>
          <w:p w:rsidR="005C0A17" w:rsidRPr="000E7366" w:rsidRDefault="005C0A17" w:rsidP="005C0A17">
            <w:pPr>
              <w:jc w:val="center"/>
              <w:rPr>
                <w:b/>
              </w:rPr>
            </w:pPr>
            <w:r w:rsidRPr="000E7366">
              <w:rPr>
                <w:b/>
              </w:rPr>
              <w:t>НОМИНАЦИЯ</w:t>
            </w:r>
          </w:p>
        </w:tc>
        <w:tc>
          <w:tcPr>
            <w:tcW w:w="4819" w:type="dxa"/>
            <w:shd w:val="clear" w:color="auto" w:fill="auto"/>
          </w:tcPr>
          <w:p w:rsidR="005C0A17" w:rsidRPr="000E7366" w:rsidRDefault="005C0A17" w:rsidP="005C0A17">
            <w:pPr>
              <w:jc w:val="center"/>
              <w:rPr>
                <w:b/>
              </w:rPr>
            </w:pPr>
            <w:r w:rsidRPr="000E7366">
              <w:rPr>
                <w:b/>
              </w:rPr>
              <w:t xml:space="preserve">ЭСТРАДНЫЙ </w:t>
            </w:r>
            <w:r>
              <w:rPr>
                <w:b/>
              </w:rPr>
              <w:t>ПЕНИЕ</w:t>
            </w:r>
          </w:p>
        </w:tc>
      </w:tr>
      <w:tr w:rsidR="005C0A17" w:rsidRPr="00DC77AF" w:rsidTr="005C0A17">
        <w:tc>
          <w:tcPr>
            <w:tcW w:w="4928" w:type="dxa"/>
            <w:shd w:val="clear" w:color="auto" w:fill="auto"/>
          </w:tcPr>
          <w:p w:rsidR="005C0A17" w:rsidRPr="00DC77AF" w:rsidRDefault="005C0A17" w:rsidP="005C0A17">
            <w:r>
              <w:t>Фамилия, имя</w:t>
            </w:r>
            <w:r w:rsidRPr="00DC77AF">
              <w:t xml:space="preserve"> участника </w:t>
            </w:r>
          </w:p>
          <w:p w:rsidR="005C0A17" w:rsidRDefault="005C0A17" w:rsidP="005C0A17"/>
        </w:tc>
        <w:tc>
          <w:tcPr>
            <w:tcW w:w="4819" w:type="dxa"/>
            <w:shd w:val="clear" w:color="auto" w:fill="auto"/>
          </w:tcPr>
          <w:p w:rsidR="005C0A17" w:rsidRPr="00DC77AF" w:rsidRDefault="005C0A17" w:rsidP="005C0A17">
            <w:pPr>
              <w:jc w:val="center"/>
            </w:pPr>
          </w:p>
        </w:tc>
      </w:tr>
      <w:tr w:rsidR="005C0A17" w:rsidRPr="00DC77AF" w:rsidTr="005C0A17">
        <w:tc>
          <w:tcPr>
            <w:tcW w:w="4928" w:type="dxa"/>
            <w:shd w:val="clear" w:color="auto" w:fill="auto"/>
          </w:tcPr>
          <w:p w:rsidR="005C0A17" w:rsidRPr="00DC77AF" w:rsidRDefault="005C0A17" w:rsidP="005C0A17">
            <w:r w:rsidRPr="00DC77AF">
              <w:t>Дата рождения участника</w:t>
            </w:r>
          </w:p>
          <w:p w:rsidR="005C0A17" w:rsidRPr="00DC77AF" w:rsidRDefault="005C0A17" w:rsidP="005C0A17"/>
        </w:tc>
        <w:tc>
          <w:tcPr>
            <w:tcW w:w="4819" w:type="dxa"/>
            <w:shd w:val="clear" w:color="auto" w:fill="auto"/>
          </w:tcPr>
          <w:p w:rsidR="005C0A17" w:rsidRPr="00DC77AF" w:rsidRDefault="005C0A17" w:rsidP="005C0A17">
            <w:pPr>
              <w:jc w:val="center"/>
            </w:pPr>
          </w:p>
        </w:tc>
      </w:tr>
      <w:tr w:rsidR="005C0A17" w:rsidRPr="00DC77AF" w:rsidTr="005C0A17">
        <w:tc>
          <w:tcPr>
            <w:tcW w:w="4928" w:type="dxa"/>
            <w:shd w:val="clear" w:color="auto" w:fill="auto"/>
          </w:tcPr>
          <w:p w:rsidR="005C0A17" w:rsidRPr="00DC77AF" w:rsidRDefault="005C0A17" w:rsidP="005C0A17">
            <w:r w:rsidRPr="00DC77AF">
              <w:t>Возрастная группа</w:t>
            </w:r>
          </w:p>
          <w:p w:rsidR="005C0A17" w:rsidRPr="00DC77AF" w:rsidRDefault="005C0A17" w:rsidP="005C0A17"/>
        </w:tc>
        <w:tc>
          <w:tcPr>
            <w:tcW w:w="4819" w:type="dxa"/>
            <w:shd w:val="clear" w:color="auto" w:fill="auto"/>
          </w:tcPr>
          <w:p w:rsidR="005C0A17" w:rsidRPr="00DC77AF" w:rsidRDefault="005C0A17" w:rsidP="005C0A17">
            <w:pPr>
              <w:jc w:val="center"/>
            </w:pPr>
          </w:p>
        </w:tc>
      </w:tr>
      <w:tr w:rsidR="005C0A17" w:rsidRPr="00DC77AF" w:rsidTr="005C0A17">
        <w:tc>
          <w:tcPr>
            <w:tcW w:w="4928" w:type="dxa"/>
            <w:shd w:val="clear" w:color="auto" w:fill="auto"/>
          </w:tcPr>
          <w:p w:rsidR="005C0A17" w:rsidRPr="00DC77AF" w:rsidRDefault="005C0A17" w:rsidP="005C0A17">
            <w:r w:rsidRPr="00DC77AF">
              <w:t>Город/район</w:t>
            </w:r>
          </w:p>
          <w:p w:rsidR="005C0A17" w:rsidRPr="00DC77AF" w:rsidRDefault="005C0A17" w:rsidP="005C0A17"/>
        </w:tc>
        <w:tc>
          <w:tcPr>
            <w:tcW w:w="4819" w:type="dxa"/>
            <w:shd w:val="clear" w:color="auto" w:fill="auto"/>
          </w:tcPr>
          <w:p w:rsidR="005C0A17" w:rsidRPr="00DC77AF" w:rsidRDefault="005C0A17" w:rsidP="005C0A17">
            <w:pPr>
              <w:jc w:val="center"/>
            </w:pPr>
          </w:p>
        </w:tc>
      </w:tr>
      <w:tr w:rsidR="005C0A17" w:rsidRPr="00DC77AF" w:rsidTr="005C0A17">
        <w:tc>
          <w:tcPr>
            <w:tcW w:w="4928" w:type="dxa"/>
            <w:shd w:val="clear" w:color="auto" w:fill="auto"/>
          </w:tcPr>
          <w:p w:rsidR="005C0A17" w:rsidRPr="00DC77AF" w:rsidRDefault="005C0A17" w:rsidP="005C0A17">
            <w:r w:rsidRPr="00DC77AF">
              <w:t xml:space="preserve">Полное наименование учреждения, адрес, телефон, </w:t>
            </w:r>
            <w:r w:rsidRPr="00DC77AF">
              <w:rPr>
                <w:lang w:val="en-US"/>
              </w:rPr>
              <w:t>e</w:t>
            </w:r>
            <w:r w:rsidRPr="00D116CE">
              <w:t>-</w:t>
            </w:r>
            <w:r w:rsidRPr="00DC77AF">
              <w:rPr>
                <w:lang w:val="en-US"/>
              </w:rPr>
              <w:t>mail</w:t>
            </w:r>
          </w:p>
        </w:tc>
        <w:tc>
          <w:tcPr>
            <w:tcW w:w="4819" w:type="dxa"/>
            <w:shd w:val="clear" w:color="auto" w:fill="auto"/>
          </w:tcPr>
          <w:p w:rsidR="005C0A17" w:rsidRPr="00DC77AF" w:rsidRDefault="005C0A17" w:rsidP="005C0A17">
            <w:pPr>
              <w:jc w:val="center"/>
            </w:pPr>
          </w:p>
        </w:tc>
      </w:tr>
      <w:tr w:rsidR="005C0A17" w:rsidRPr="00DC77AF" w:rsidTr="005C0A17">
        <w:tc>
          <w:tcPr>
            <w:tcW w:w="4928" w:type="dxa"/>
            <w:shd w:val="clear" w:color="auto" w:fill="auto"/>
          </w:tcPr>
          <w:p w:rsidR="005C0A17" w:rsidRPr="00DC77AF" w:rsidRDefault="005C0A17" w:rsidP="005C0A17">
            <w:r w:rsidRPr="00DC77AF">
              <w:t>Ф.И.О. преподавателя (полностью</w:t>
            </w:r>
            <w:r>
              <w:t>!</w:t>
            </w:r>
            <w:r w:rsidRPr="00DC77AF">
              <w:t>),</w:t>
            </w:r>
          </w:p>
          <w:p w:rsidR="005C0A17" w:rsidRPr="00DC77AF" w:rsidRDefault="005C0A17" w:rsidP="005C0A17">
            <w:r w:rsidRPr="00DC77AF">
              <w:t>контактный телефон</w:t>
            </w:r>
          </w:p>
        </w:tc>
        <w:tc>
          <w:tcPr>
            <w:tcW w:w="4819" w:type="dxa"/>
            <w:shd w:val="clear" w:color="auto" w:fill="auto"/>
          </w:tcPr>
          <w:p w:rsidR="005C0A17" w:rsidRPr="00DC77AF" w:rsidRDefault="005C0A17" w:rsidP="005C0A17">
            <w:pPr>
              <w:jc w:val="center"/>
            </w:pPr>
          </w:p>
        </w:tc>
      </w:tr>
    </w:tbl>
    <w:p w:rsidR="005C0A17" w:rsidRPr="00343735" w:rsidRDefault="005C0A17" w:rsidP="005C0A17"/>
    <w:p w:rsidR="005C0A17" w:rsidRPr="00F228A8" w:rsidRDefault="005C0A17" w:rsidP="005C0A17">
      <w:pPr>
        <w:jc w:val="center"/>
        <w:rPr>
          <w:b/>
        </w:rPr>
      </w:pPr>
      <w:r w:rsidRPr="00F228A8">
        <w:rPr>
          <w:b/>
        </w:rPr>
        <w:t>ИСПОЛНЯЕМЫЙ РЕПЕРТУАР:</w:t>
      </w:r>
    </w:p>
    <w:p w:rsidR="005C0A17" w:rsidRPr="00343735" w:rsidRDefault="005C0A17" w:rsidP="005C0A17">
      <w:pPr>
        <w:jc w:val="center"/>
        <w:rPr>
          <w:u w:val="single"/>
        </w:rPr>
      </w:pPr>
      <w:r>
        <w:t>ФИ (полностью!</w:t>
      </w:r>
      <w:r w:rsidRPr="00343735">
        <w:t>)</w:t>
      </w:r>
      <w:r>
        <w:t xml:space="preserve"> </w:t>
      </w:r>
      <w:r w:rsidRPr="00343735">
        <w:t>автора песни</w:t>
      </w:r>
      <w:r>
        <w:t xml:space="preserve"> —</w:t>
      </w:r>
      <w:r w:rsidRPr="00343735">
        <w:t xml:space="preserve"> строго в </w:t>
      </w:r>
      <w:r w:rsidRPr="00343735">
        <w:rPr>
          <w:u w:val="single"/>
        </w:rPr>
        <w:t>ИМЕНИТЕЛЬНОМ ПАДЕЖЕ!!!!</w:t>
      </w:r>
    </w:p>
    <w:p w:rsidR="005C0A17" w:rsidRPr="00F228A8" w:rsidRDefault="005C0A17" w:rsidP="005C0A17">
      <w:pPr>
        <w:rPr>
          <w:b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0"/>
        <w:gridCol w:w="4817"/>
      </w:tblGrid>
      <w:tr w:rsidR="005C0A17" w:rsidRPr="00343735" w:rsidTr="005C0A17">
        <w:trPr>
          <w:trHeight w:val="338"/>
        </w:trPr>
        <w:tc>
          <w:tcPr>
            <w:tcW w:w="2529" w:type="pct"/>
            <w:vAlign w:val="center"/>
          </w:tcPr>
          <w:p w:rsidR="005C0A17" w:rsidRPr="00846C95" w:rsidRDefault="005C0A17" w:rsidP="005C0A17">
            <w:pPr>
              <w:rPr>
                <w:b/>
              </w:rPr>
            </w:pPr>
            <w:r w:rsidRPr="00846C95">
              <w:rPr>
                <w:b/>
              </w:rPr>
              <w:t>НАЗВАНИЕ ПЕСНИ</w:t>
            </w:r>
          </w:p>
        </w:tc>
        <w:tc>
          <w:tcPr>
            <w:tcW w:w="2471" w:type="pct"/>
            <w:vAlign w:val="center"/>
          </w:tcPr>
          <w:p w:rsidR="005C0A17" w:rsidRPr="00343735" w:rsidRDefault="005C0A17" w:rsidP="005C0A17">
            <w:pPr>
              <w:jc w:val="center"/>
            </w:pPr>
          </w:p>
        </w:tc>
      </w:tr>
      <w:tr w:rsidR="005C0A17" w:rsidRPr="00343735" w:rsidTr="005C0A17">
        <w:trPr>
          <w:trHeight w:val="338"/>
        </w:trPr>
        <w:tc>
          <w:tcPr>
            <w:tcW w:w="2529" w:type="pct"/>
            <w:vAlign w:val="center"/>
          </w:tcPr>
          <w:p w:rsidR="005C0A17" w:rsidRPr="00846C95" w:rsidRDefault="005C0A17" w:rsidP="005C0A17">
            <w:pPr>
              <w:rPr>
                <w:b/>
              </w:rPr>
            </w:pPr>
            <w:r w:rsidRPr="00846C95">
              <w:rPr>
                <w:b/>
              </w:rPr>
              <w:t>МУЗЫКА</w:t>
            </w:r>
          </w:p>
        </w:tc>
        <w:tc>
          <w:tcPr>
            <w:tcW w:w="2471" w:type="pct"/>
            <w:vAlign w:val="center"/>
          </w:tcPr>
          <w:p w:rsidR="005C0A17" w:rsidRPr="00343735" w:rsidRDefault="005C0A17" w:rsidP="005C0A17">
            <w:pPr>
              <w:jc w:val="center"/>
            </w:pPr>
          </w:p>
        </w:tc>
      </w:tr>
      <w:tr w:rsidR="005C0A17" w:rsidRPr="00343735" w:rsidTr="005C0A17">
        <w:trPr>
          <w:trHeight w:val="338"/>
        </w:trPr>
        <w:tc>
          <w:tcPr>
            <w:tcW w:w="2529" w:type="pct"/>
            <w:vAlign w:val="center"/>
          </w:tcPr>
          <w:p w:rsidR="005C0A17" w:rsidRPr="00846C95" w:rsidRDefault="005C0A17" w:rsidP="005C0A17">
            <w:pPr>
              <w:rPr>
                <w:b/>
              </w:rPr>
            </w:pPr>
            <w:r w:rsidRPr="00846C95">
              <w:rPr>
                <w:b/>
              </w:rPr>
              <w:t>СЛОВА</w:t>
            </w:r>
          </w:p>
        </w:tc>
        <w:tc>
          <w:tcPr>
            <w:tcW w:w="2471" w:type="pct"/>
            <w:vAlign w:val="center"/>
          </w:tcPr>
          <w:p w:rsidR="005C0A17" w:rsidRPr="00343735" w:rsidRDefault="005C0A17" w:rsidP="005C0A17">
            <w:pPr>
              <w:jc w:val="center"/>
            </w:pPr>
          </w:p>
        </w:tc>
      </w:tr>
      <w:tr w:rsidR="005C0A17" w:rsidRPr="00343735" w:rsidTr="005C0A17">
        <w:trPr>
          <w:trHeight w:val="338"/>
        </w:trPr>
        <w:tc>
          <w:tcPr>
            <w:tcW w:w="2529" w:type="pct"/>
            <w:vAlign w:val="center"/>
          </w:tcPr>
          <w:p w:rsidR="005C0A17" w:rsidRPr="00846C95" w:rsidRDefault="005C0A17" w:rsidP="005C0A17">
            <w:pPr>
              <w:rPr>
                <w:b/>
              </w:rPr>
            </w:pPr>
            <w:r w:rsidRPr="00846C95">
              <w:rPr>
                <w:b/>
              </w:rPr>
              <w:t>ПРОДОЛЖИТЕЛЬНОСТЬ</w:t>
            </w:r>
          </w:p>
        </w:tc>
        <w:tc>
          <w:tcPr>
            <w:tcW w:w="2471" w:type="pct"/>
            <w:vAlign w:val="center"/>
          </w:tcPr>
          <w:p w:rsidR="005C0A17" w:rsidRPr="00343735" w:rsidRDefault="005C0A17" w:rsidP="005C0A17">
            <w:r w:rsidRPr="00343735">
              <w:rPr>
                <w:bCs/>
                <w:color w:val="000000"/>
                <w:spacing w:val="-15"/>
              </w:rPr>
              <w:t xml:space="preserve">_______ мин. </w:t>
            </w:r>
            <w:r w:rsidRPr="00343735">
              <w:rPr>
                <w:bCs/>
                <w:color w:val="000000"/>
                <w:spacing w:val="-15"/>
              </w:rPr>
              <w:softHyphen/>
            </w:r>
            <w:r w:rsidRPr="00343735">
              <w:rPr>
                <w:bCs/>
                <w:color w:val="000000"/>
                <w:spacing w:val="-15"/>
              </w:rPr>
              <w:softHyphen/>
            </w:r>
            <w:r w:rsidRPr="00343735">
              <w:rPr>
                <w:bCs/>
                <w:color w:val="000000"/>
                <w:spacing w:val="-15"/>
              </w:rPr>
              <w:softHyphen/>
            </w:r>
            <w:r w:rsidRPr="00343735">
              <w:rPr>
                <w:bCs/>
                <w:color w:val="000000"/>
                <w:spacing w:val="-15"/>
              </w:rPr>
              <w:softHyphen/>
            </w:r>
            <w:r w:rsidRPr="00343735">
              <w:rPr>
                <w:bCs/>
                <w:color w:val="000000"/>
                <w:spacing w:val="-15"/>
              </w:rPr>
              <w:softHyphen/>
            </w:r>
            <w:r w:rsidRPr="00343735">
              <w:rPr>
                <w:bCs/>
                <w:color w:val="000000"/>
                <w:spacing w:val="-15"/>
              </w:rPr>
              <w:softHyphen/>
            </w:r>
            <w:r w:rsidRPr="00343735">
              <w:rPr>
                <w:bCs/>
                <w:color w:val="000000"/>
                <w:spacing w:val="-15"/>
              </w:rPr>
              <w:softHyphen/>
            </w:r>
            <w:r w:rsidRPr="00343735">
              <w:rPr>
                <w:bCs/>
                <w:color w:val="000000"/>
                <w:spacing w:val="-15"/>
              </w:rPr>
              <w:softHyphen/>
            </w:r>
            <w:r w:rsidRPr="00343735">
              <w:rPr>
                <w:bCs/>
                <w:color w:val="000000"/>
                <w:spacing w:val="-15"/>
              </w:rPr>
              <w:softHyphen/>
              <w:t xml:space="preserve"> _________сек.</w:t>
            </w:r>
          </w:p>
        </w:tc>
      </w:tr>
      <w:tr w:rsidR="005C0A17" w:rsidRPr="00343735" w:rsidTr="005C0A17">
        <w:trPr>
          <w:trHeight w:val="338"/>
        </w:trPr>
        <w:tc>
          <w:tcPr>
            <w:tcW w:w="2529" w:type="pct"/>
            <w:vAlign w:val="center"/>
          </w:tcPr>
          <w:p w:rsidR="005C0A17" w:rsidRDefault="005C0A17" w:rsidP="005C0A17">
            <w:r w:rsidRPr="00343735">
              <w:t xml:space="preserve">Технические требования к номеру </w:t>
            </w:r>
          </w:p>
          <w:p w:rsidR="005C0A17" w:rsidRPr="00343735" w:rsidRDefault="005C0A17" w:rsidP="005C0A17">
            <w:r w:rsidRPr="00343735">
              <w:t>(стул, стойка и т</w:t>
            </w:r>
            <w:r>
              <w:t xml:space="preserve">. </w:t>
            </w:r>
            <w:r w:rsidRPr="00343735">
              <w:t>д.)</w:t>
            </w:r>
          </w:p>
        </w:tc>
        <w:tc>
          <w:tcPr>
            <w:tcW w:w="2471" w:type="pct"/>
            <w:vAlign w:val="center"/>
          </w:tcPr>
          <w:p w:rsidR="005C0A17" w:rsidRPr="00343735" w:rsidRDefault="005C0A17" w:rsidP="005C0A17"/>
        </w:tc>
      </w:tr>
      <w:tr w:rsidR="005C0A17" w:rsidRPr="00343735" w:rsidTr="005C0A17">
        <w:trPr>
          <w:trHeight w:val="338"/>
        </w:trPr>
        <w:tc>
          <w:tcPr>
            <w:tcW w:w="2529" w:type="pct"/>
            <w:vAlign w:val="center"/>
          </w:tcPr>
          <w:p w:rsidR="005C0A17" w:rsidRPr="00343735" w:rsidRDefault="005C0A17" w:rsidP="005C0A17">
            <w:r>
              <w:t>Количест</w:t>
            </w:r>
            <w:r w:rsidRPr="00343735">
              <w:t xml:space="preserve">во человек в </w:t>
            </w:r>
            <w:proofErr w:type="spellStart"/>
            <w:r w:rsidRPr="00343735">
              <w:t>подтанцовке</w:t>
            </w:r>
            <w:proofErr w:type="spellEnd"/>
            <w:r w:rsidRPr="00343735">
              <w:t xml:space="preserve"> </w:t>
            </w:r>
          </w:p>
        </w:tc>
        <w:tc>
          <w:tcPr>
            <w:tcW w:w="2471" w:type="pct"/>
            <w:vAlign w:val="center"/>
          </w:tcPr>
          <w:p w:rsidR="005C0A17" w:rsidRPr="00343735" w:rsidRDefault="005C0A17" w:rsidP="005C0A17"/>
        </w:tc>
      </w:tr>
      <w:tr w:rsidR="005C0A17" w:rsidRPr="00343735" w:rsidTr="005C0A17">
        <w:trPr>
          <w:trHeight w:val="338"/>
        </w:trPr>
        <w:tc>
          <w:tcPr>
            <w:tcW w:w="2529" w:type="pct"/>
            <w:vAlign w:val="center"/>
          </w:tcPr>
          <w:p w:rsidR="005C0A17" w:rsidRPr="00343735" w:rsidRDefault="005C0A17" w:rsidP="005C0A17">
            <w:r>
              <w:t>Количест</w:t>
            </w:r>
            <w:r w:rsidRPr="00343735">
              <w:t xml:space="preserve">во человек в </w:t>
            </w:r>
            <w:proofErr w:type="spellStart"/>
            <w:r w:rsidRPr="00343735">
              <w:t>бэк-вокале</w:t>
            </w:r>
            <w:proofErr w:type="spellEnd"/>
          </w:p>
        </w:tc>
        <w:tc>
          <w:tcPr>
            <w:tcW w:w="2471" w:type="pct"/>
            <w:vAlign w:val="center"/>
          </w:tcPr>
          <w:p w:rsidR="005C0A17" w:rsidRPr="00343735" w:rsidRDefault="005C0A17" w:rsidP="005C0A17"/>
        </w:tc>
      </w:tr>
      <w:tr w:rsidR="005C0A17" w:rsidRPr="00343735" w:rsidTr="005C0A17">
        <w:trPr>
          <w:trHeight w:val="338"/>
        </w:trPr>
        <w:tc>
          <w:tcPr>
            <w:tcW w:w="2529" w:type="pct"/>
            <w:vAlign w:val="center"/>
          </w:tcPr>
          <w:p w:rsidR="005C0A17" w:rsidRDefault="005C0A17" w:rsidP="005C0A17">
            <w:r w:rsidRPr="00343735">
              <w:t xml:space="preserve">Момент включения фонограммы </w:t>
            </w:r>
          </w:p>
          <w:p w:rsidR="005C0A17" w:rsidRPr="00343735" w:rsidRDefault="005C0A17" w:rsidP="005C0A17">
            <w:r w:rsidRPr="00343735">
              <w:t>(«с точки», «с кулис»)</w:t>
            </w:r>
          </w:p>
        </w:tc>
        <w:tc>
          <w:tcPr>
            <w:tcW w:w="2471" w:type="pct"/>
            <w:vAlign w:val="center"/>
          </w:tcPr>
          <w:p w:rsidR="005C0A17" w:rsidRPr="00343735" w:rsidRDefault="005C0A17" w:rsidP="005C0A17"/>
        </w:tc>
      </w:tr>
      <w:tr w:rsidR="005C0A17" w:rsidRPr="00343735" w:rsidTr="005C0A17">
        <w:trPr>
          <w:trHeight w:val="338"/>
        </w:trPr>
        <w:tc>
          <w:tcPr>
            <w:tcW w:w="2529" w:type="pct"/>
            <w:vAlign w:val="center"/>
          </w:tcPr>
          <w:p w:rsidR="005C0A17" w:rsidRDefault="005C0A17" w:rsidP="005C0A17">
            <w:r w:rsidRPr="00343735">
              <w:t xml:space="preserve">Полное название учреждения </w:t>
            </w:r>
          </w:p>
          <w:p w:rsidR="005C0A17" w:rsidRDefault="005C0A17" w:rsidP="005C0A17">
            <w:r w:rsidRPr="00343735">
              <w:t>(с обязательным указанием реквизитов и Ф.И.О. директора полностью!)</w:t>
            </w:r>
            <w:r>
              <w:t xml:space="preserve"> </w:t>
            </w:r>
          </w:p>
          <w:p w:rsidR="005C0A17" w:rsidRDefault="005C0A17" w:rsidP="005C0A17">
            <w:r w:rsidRPr="00516CF3">
              <w:rPr>
                <w:i/>
              </w:rPr>
              <w:t>или</w:t>
            </w:r>
            <w:r w:rsidRPr="00343735">
              <w:t xml:space="preserve"> Ф.И.О. физического лица, </w:t>
            </w:r>
          </w:p>
          <w:p w:rsidR="005C0A17" w:rsidRPr="00343735" w:rsidRDefault="005C0A17" w:rsidP="005C0A17">
            <w:r w:rsidRPr="00343735">
              <w:t xml:space="preserve">которое будет производить оплату </w:t>
            </w:r>
          </w:p>
          <w:p w:rsidR="005C0A17" w:rsidRPr="00343735" w:rsidRDefault="005C0A17" w:rsidP="005C0A17">
            <w:r>
              <w:t>за участие в К</w:t>
            </w:r>
            <w:r w:rsidRPr="00343735">
              <w:t>онкурсе</w:t>
            </w:r>
            <w:r>
              <w:t>-смотре</w:t>
            </w:r>
            <w:r w:rsidRPr="00343735">
              <w:t xml:space="preserve"> </w:t>
            </w:r>
          </w:p>
          <w:p w:rsidR="005C0A17" w:rsidRPr="00343735" w:rsidRDefault="005C0A17" w:rsidP="005C0A17">
            <w:r w:rsidRPr="00343735">
              <w:t>(для выставления счета)</w:t>
            </w:r>
          </w:p>
        </w:tc>
        <w:tc>
          <w:tcPr>
            <w:tcW w:w="2471" w:type="pct"/>
            <w:vAlign w:val="center"/>
          </w:tcPr>
          <w:p w:rsidR="005C0A17" w:rsidRPr="00343735" w:rsidRDefault="005C0A17" w:rsidP="005C0A17">
            <w:pPr>
              <w:jc w:val="center"/>
            </w:pPr>
          </w:p>
        </w:tc>
      </w:tr>
    </w:tbl>
    <w:p w:rsidR="005C0A17" w:rsidRPr="00343735" w:rsidRDefault="005C0A17" w:rsidP="005C0A17">
      <w:pPr>
        <w:shd w:val="clear" w:color="auto" w:fill="FFFFFF"/>
        <w:spacing w:before="2"/>
        <w:jc w:val="both"/>
        <w:rPr>
          <w:bCs/>
          <w:color w:val="000000"/>
        </w:rPr>
      </w:pPr>
    </w:p>
    <w:p w:rsidR="005C0A17" w:rsidRPr="00662D89" w:rsidRDefault="005C0A17" w:rsidP="005C0A17">
      <w:pPr>
        <w:shd w:val="clear" w:color="auto" w:fill="FFFFFF"/>
        <w:spacing w:before="2"/>
        <w:ind w:left="14"/>
        <w:jc w:val="both"/>
        <w:rPr>
          <w:bCs/>
          <w:color w:val="000000"/>
          <w:sz w:val="20"/>
          <w:szCs w:val="20"/>
        </w:rPr>
      </w:pPr>
      <w:r w:rsidRPr="00662D89">
        <w:rPr>
          <w:b/>
          <w:bCs/>
          <w:color w:val="000000"/>
          <w:sz w:val="20"/>
          <w:szCs w:val="20"/>
        </w:rPr>
        <w:t>«</w:t>
      </w:r>
      <w:r w:rsidRPr="00662D89">
        <w:rPr>
          <w:bCs/>
          <w:color w:val="000000"/>
          <w:sz w:val="20"/>
          <w:szCs w:val="20"/>
        </w:rPr>
        <w:t>С  условиями  Конкурса-смотра  согласен»__________________________________________</w:t>
      </w:r>
    </w:p>
    <w:p w:rsidR="005C0A17" w:rsidRPr="00662D89" w:rsidRDefault="005C0A17" w:rsidP="005C0A17">
      <w:pPr>
        <w:shd w:val="clear" w:color="auto" w:fill="FFFFFF"/>
        <w:spacing w:before="2"/>
        <w:ind w:left="14"/>
        <w:jc w:val="both"/>
        <w:rPr>
          <w:bCs/>
          <w:color w:val="000000"/>
          <w:sz w:val="20"/>
          <w:szCs w:val="20"/>
          <w:vertAlign w:val="superscript"/>
        </w:rPr>
      </w:pPr>
      <w:r w:rsidRPr="00662D89"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</w:t>
      </w:r>
      <w:r w:rsidRPr="00662D89">
        <w:rPr>
          <w:bCs/>
          <w:color w:val="000000"/>
          <w:sz w:val="20"/>
          <w:szCs w:val="20"/>
          <w:vertAlign w:val="superscript"/>
        </w:rPr>
        <w:t>(подпись участника)</w:t>
      </w:r>
    </w:p>
    <w:p w:rsidR="005C0A17" w:rsidRPr="00662D89" w:rsidRDefault="005C0A17" w:rsidP="005C0A17">
      <w:pPr>
        <w:shd w:val="clear" w:color="auto" w:fill="FFFFFF"/>
        <w:spacing w:before="2"/>
        <w:ind w:left="14"/>
        <w:jc w:val="both"/>
        <w:rPr>
          <w:bCs/>
          <w:color w:val="000000"/>
          <w:sz w:val="20"/>
          <w:szCs w:val="20"/>
        </w:rPr>
      </w:pPr>
      <w:r w:rsidRPr="00662D89">
        <w:rPr>
          <w:bCs/>
          <w:color w:val="000000"/>
          <w:sz w:val="20"/>
          <w:szCs w:val="20"/>
        </w:rPr>
        <w:t xml:space="preserve">«Согласие на обработку персональных данных от            ________________________________________________________________________имеется» </w:t>
      </w:r>
    </w:p>
    <w:p w:rsidR="005C0A17" w:rsidRPr="00662D89" w:rsidRDefault="005C0A17" w:rsidP="005C0A17">
      <w:pPr>
        <w:shd w:val="clear" w:color="auto" w:fill="FFFFFF"/>
        <w:spacing w:before="2"/>
        <w:ind w:left="14"/>
        <w:jc w:val="both"/>
        <w:rPr>
          <w:bCs/>
          <w:color w:val="000000"/>
          <w:sz w:val="20"/>
          <w:szCs w:val="20"/>
          <w:vertAlign w:val="superscript"/>
        </w:rPr>
      </w:pPr>
      <w:r w:rsidRPr="00662D89">
        <w:rPr>
          <w:bCs/>
          <w:color w:val="000000"/>
          <w:sz w:val="20"/>
          <w:szCs w:val="20"/>
          <w:vertAlign w:val="superscript"/>
        </w:rPr>
        <w:t xml:space="preserve">          (ФИО совершеннолетнего участника или законного представителя несовершеннолетнего участника Конкурса-смотра) </w:t>
      </w:r>
    </w:p>
    <w:p w:rsidR="005C0A17" w:rsidRPr="00662D89" w:rsidRDefault="005C0A17" w:rsidP="005C0A17">
      <w:pPr>
        <w:shd w:val="clear" w:color="auto" w:fill="FFFFFF"/>
        <w:spacing w:before="2"/>
        <w:ind w:left="14"/>
        <w:jc w:val="both"/>
        <w:rPr>
          <w:bCs/>
          <w:color w:val="000000"/>
          <w:sz w:val="20"/>
          <w:szCs w:val="20"/>
        </w:rPr>
      </w:pPr>
    </w:p>
    <w:p w:rsidR="005C0A17" w:rsidRPr="00662D89" w:rsidRDefault="005C0A17" w:rsidP="005C0A17">
      <w:pPr>
        <w:shd w:val="clear" w:color="auto" w:fill="FFFFFF"/>
        <w:spacing w:before="2"/>
        <w:ind w:left="14"/>
        <w:jc w:val="both"/>
        <w:rPr>
          <w:bCs/>
          <w:color w:val="000000"/>
          <w:sz w:val="20"/>
          <w:szCs w:val="20"/>
        </w:rPr>
      </w:pPr>
      <w:r w:rsidRPr="00662D89">
        <w:rPr>
          <w:bCs/>
          <w:color w:val="000000"/>
          <w:sz w:val="20"/>
          <w:szCs w:val="20"/>
        </w:rPr>
        <w:t xml:space="preserve">__________________ / ___________________________/ </w:t>
      </w:r>
    </w:p>
    <w:p w:rsidR="005C0A17" w:rsidRPr="00662D89" w:rsidRDefault="005C0A17" w:rsidP="005C0A17">
      <w:pPr>
        <w:shd w:val="clear" w:color="auto" w:fill="FFFFFF"/>
        <w:spacing w:before="2"/>
        <w:ind w:left="14"/>
        <w:jc w:val="both"/>
        <w:rPr>
          <w:bCs/>
          <w:color w:val="000000"/>
          <w:sz w:val="20"/>
          <w:szCs w:val="20"/>
          <w:vertAlign w:val="superscript"/>
        </w:rPr>
      </w:pPr>
      <w:r w:rsidRPr="00662D89">
        <w:rPr>
          <w:bCs/>
          <w:color w:val="000000"/>
          <w:sz w:val="20"/>
          <w:szCs w:val="20"/>
          <w:vertAlign w:val="superscript"/>
        </w:rPr>
        <w:t>(подпись руководителя учреждения и ее расшифровка)</w:t>
      </w:r>
    </w:p>
    <w:p w:rsidR="005C0A17" w:rsidRPr="00662D89" w:rsidRDefault="005C0A17" w:rsidP="005C0A17">
      <w:pPr>
        <w:rPr>
          <w:bCs/>
          <w:color w:val="000000"/>
          <w:sz w:val="20"/>
          <w:szCs w:val="20"/>
        </w:rPr>
      </w:pPr>
    </w:p>
    <w:p w:rsidR="005C0A17" w:rsidRPr="00662D89" w:rsidRDefault="005C0A17" w:rsidP="005C0A17">
      <w:pPr>
        <w:rPr>
          <w:sz w:val="20"/>
          <w:szCs w:val="20"/>
        </w:rPr>
      </w:pPr>
      <w:r w:rsidRPr="00662D89">
        <w:rPr>
          <w:bCs/>
          <w:color w:val="000000"/>
          <w:sz w:val="20"/>
          <w:szCs w:val="20"/>
        </w:rPr>
        <w:t>М.П.</w:t>
      </w:r>
    </w:p>
    <w:p w:rsidR="005C0A17" w:rsidRDefault="005C0A17" w:rsidP="005C0A17">
      <w:pPr>
        <w:spacing w:line="360" w:lineRule="auto"/>
        <w:jc w:val="center"/>
        <w:rPr>
          <w:u w:val="single"/>
        </w:rPr>
      </w:pPr>
    </w:p>
    <w:p w:rsidR="005C0A17" w:rsidRDefault="005C0A17" w:rsidP="005C0A17">
      <w:pPr>
        <w:spacing w:line="360" w:lineRule="auto"/>
        <w:jc w:val="center"/>
        <w:rPr>
          <w:u w:val="single"/>
        </w:rPr>
      </w:pPr>
    </w:p>
    <w:p w:rsidR="005C0A17" w:rsidRPr="00846C95" w:rsidRDefault="005C0A17" w:rsidP="005C0A17">
      <w:pPr>
        <w:spacing w:line="360" w:lineRule="auto"/>
        <w:rPr>
          <w:b/>
          <w:u w:val="single"/>
        </w:rPr>
      </w:pPr>
    </w:p>
    <w:p w:rsidR="005C0A17" w:rsidRPr="00846C95" w:rsidRDefault="005C0A17" w:rsidP="005C0A17">
      <w:pPr>
        <w:spacing w:line="360" w:lineRule="auto"/>
        <w:jc w:val="center"/>
        <w:rPr>
          <w:b/>
          <w:u w:val="single"/>
        </w:rPr>
      </w:pPr>
      <w:r w:rsidRPr="00846C95">
        <w:rPr>
          <w:b/>
          <w:u w:val="single"/>
        </w:rPr>
        <w:t>ВСЕ поля должны быть заполнены!</w:t>
      </w:r>
    </w:p>
    <w:p w:rsidR="005C0A17" w:rsidRPr="00846C95" w:rsidRDefault="005C0A17" w:rsidP="005C0A17">
      <w:pPr>
        <w:spacing w:line="360" w:lineRule="auto"/>
        <w:jc w:val="center"/>
        <w:rPr>
          <w:b/>
        </w:rPr>
      </w:pPr>
      <w:r w:rsidRPr="00846C95">
        <w:rPr>
          <w:b/>
          <w:u w:val="single"/>
        </w:rPr>
        <w:t>При отсутствии ин</w:t>
      </w:r>
      <w:r>
        <w:rPr>
          <w:b/>
          <w:u w:val="single"/>
        </w:rPr>
        <w:t xml:space="preserve">формации в каком-либо пункте — </w:t>
      </w:r>
      <w:r w:rsidRPr="00846C95">
        <w:rPr>
          <w:b/>
          <w:u w:val="single"/>
        </w:rPr>
        <w:t>ставить прочерк!</w:t>
      </w:r>
    </w:p>
    <w:p w:rsidR="005C0A17" w:rsidRDefault="005C0A17" w:rsidP="004E2BC0">
      <w:pPr>
        <w:rPr>
          <w:sz w:val="28"/>
          <w:szCs w:val="28"/>
        </w:rPr>
      </w:pPr>
    </w:p>
    <w:p w:rsidR="005C0A17" w:rsidRDefault="005C0A17" w:rsidP="004E2BC0">
      <w:pPr>
        <w:rPr>
          <w:sz w:val="28"/>
          <w:szCs w:val="28"/>
        </w:rPr>
      </w:pPr>
    </w:p>
    <w:p w:rsidR="005C0A17" w:rsidRDefault="005C0A17" w:rsidP="004E2BC0">
      <w:pPr>
        <w:rPr>
          <w:sz w:val="28"/>
          <w:szCs w:val="28"/>
        </w:rPr>
      </w:pPr>
    </w:p>
    <w:p w:rsidR="005C0A17" w:rsidRDefault="005C0A17" w:rsidP="004E2BC0">
      <w:pPr>
        <w:rPr>
          <w:sz w:val="28"/>
          <w:szCs w:val="28"/>
        </w:rPr>
      </w:pPr>
    </w:p>
    <w:p w:rsidR="005C0A17" w:rsidRDefault="005C0A17" w:rsidP="004E2BC0">
      <w:pPr>
        <w:rPr>
          <w:sz w:val="28"/>
          <w:szCs w:val="28"/>
        </w:rPr>
      </w:pPr>
    </w:p>
    <w:p w:rsidR="005C0A17" w:rsidRDefault="005C0A17" w:rsidP="004E2BC0">
      <w:pPr>
        <w:rPr>
          <w:sz w:val="28"/>
          <w:szCs w:val="28"/>
        </w:rPr>
      </w:pPr>
    </w:p>
    <w:p w:rsidR="005C0A17" w:rsidRDefault="005C0A17" w:rsidP="004E2BC0">
      <w:pPr>
        <w:rPr>
          <w:sz w:val="28"/>
          <w:szCs w:val="28"/>
        </w:rPr>
      </w:pPr>
    </w:p>
    <w:p w:rsidR="005C0A17" w:rsidRDefault="005C0A17" w:rsidP="004E2BC0">
      <w:pPr>
        <w:rPr>
          <w:sz w:val="28"/>
          <w:szCs w:val="28"/>
        </w:rPr>
      </w:pPr>
    </w:p>
    <w:p w:rsidR="005C0A17" w:rsidRDefault="005C0A17" w:rsidP="004E2BC0">
      <w:pPr>
        <w:rPr>
          <w:sz w:val="28"/>
          <w:szCs w:val="28"/>
        </w:rPr>
      </w:pPr>
    </w:p>
    <w:p w:rsidR="005C0A17" w:rsidRDefault="005C0A17" w:rsidP="004E2BC0">
      <w:pPr>
        <w:rPr>
          <w:sz w:val="28"/>
          <w:szCs w:val="28"/>
        </w:rPr>
      </w:pPr>
    </w:p>
    <w:p w:rsidR="005C0A17" w:rsidRDefault="005C0A17" w:rsidP="004E2BC0">
      <w:pPr>
        <w:rPr>
          <w:sz w:val="28"/>
          <w:szCs w:val="28"/>
        </w:rPr>
      </w:pPr>
    </w:p>
    <w:p w:rsidR="005C0A17" w:rsidRDefault="005C0A17" w:rsidP="004E2BC0">
      <w:pPr>
        <w:rPr>
          <w:sz w:val="28"/>
          <w:szCs w:val="28"/>
        </w:rPr>
      </w:pPr>
    </w:p>
    <w:p w:rsidR="005C0A17" w:rsidRDefault="005C0A17" w:rsidP="004E2BC0">
      <w:pPr>
        <w:rPr>
          <w:sz w:val="28"/>
          <w:szCs w:val="28"/>
        </w:rPr>
      </w:pPr>
    </w:p>
    <w:p w:rsidR="005C0A17" w:rsidRDefault="005C0A17" w:rsidP="004E2BC0">
      <w:pPr>
        <w:rPr>
          <w:sz w:val="28"/>
          <w:szCs w:val="28"/>
        </w:rPr>
      </w:pPr>
    </w:p>
    <w:p w:rsidR="005C0A17" w:rsidRDefault="005C0A17" w:rsidP="004E2BC0">
      <w:pPr>
        <w:rPr>
          <w:sz w:val="28"/>
          <w:szCs w:val="28"/>
        </w:rPr>
      </w:pPr>
    </w:p>
    <w:p w:rsidR="005C0A17" w:rsidRDefault="005C0A17" w:rsidP="004E2BC0">
      <w:pPr>
        <w:rPr>
          <w:sz w:val="28"/>
          <w:szCs w:val="28"/>
        </w:rPr>
      </w:pPr>
    </w:p>
    <w:p w:rsidR="005C0A17" w:rsidRDefault="005C0A17" w:rsidP="004E2BC0">
      <w:pPr>
        <w:rPr>
          <w:sz w:val="28"/>
          <w:szCs w:val="28"/>
        </w:rPr>
      </w:pPr>
    </w:p>
    <w:p w:rsidR="005C0A17" w:rsidRDefault="005C0A17" w:rsidP="004E2BC0">
      <w:pPr>
        <w:rPr>
          <w:sz w:val="28"/>
          <w:szCs w:val="28"/>
        </w:rPr>
      </w:pPr>
    </w:p>
    <w:p w:rsidR="005C0A17" w:rsidRDefault="005C0A17" w:rsidP="004E2BC0">
      <w:pPr>
        <w:rPr>
          <w:sz w:val="28"/>
          <w:szCs w:val="28"/>
        </w:rPr>
      </w:pPr>
    </w:p>
    <w:p w:rsidR="005C0A17" w:rsidRDefault="005C0A17" w:rsidP="004E2BC0">
      <w:pPr>
        <w:rPr>
          <w:sz w:val="28"/>
          <w:szCs w:val="28"/>
        </w:rPr>
      </w:pPr>
    </w:p>
    <w:p w:rsidR="005C0A17" w:rsidRDefault="005C0A17" w:rsidP="004E2BC0">
      <w:pPr>
        <w:rPr>
          <w:sz w:val="28"/>
          <w:szCs w:val="28"/>
        </w:rPr>
      </w:pPr>
    </w:p>
    <w:p w:rsidR="005C0A17" w:rsidRDefault="005C0A17" w:rsidP="004E2BC0">
      <w:pPr>
        <w:rPr>
          <w:sz w:val="28"/>
          <w:szCs w:val="28"/>
        </w:rPr>
      </w:pPr>
    </w:p>
    <w:p w:rsidR="005C0A17" w:rsidRDefault="005C0A17" w:rsidP="004E2BC0">
      <w:pPr>
        <w:rPr>
          <w:sz w:val="28"/>
          <w:szCs w:val="28"/>
        </w:rPr>
      </w:pPr>
    </w:p>
    <w:p w:rsidR="005C0A17" w:rsidRDefault="005C0A17" w:rsidP="004E2BC0">
      <w:pPr>
        <w:rPr>
          <w:sz w:val="28"/>
          <w:szCs w:val="28"/>
        </w:rPr>
      </w:pPr>
    </w:p>
    <w:p w:rsidR="005C0A17" w:rsidRDefault="005C0A17" w:rsidP="004E2BC0">
      <w:pPr>
        <w:rPr>
          <w:sz w:val="28"/>
          <w:szCs w:val="28"/>
        </w:rPr>
      </w:pPr>
    </w:p>
    <w:p w:rsidR="005C0A17" w:rsidRDefault="005C0A17" w:rsidP="004E2BC0">
      <w:pPr>
        <w:rPr>
          <w:sz w:val="28"/>
          <w:szCs w:val="28"/>
        </w:rPr>
      </w:pPr>
    </w:p>
    <w:p w:rsidR="005C0A17" w:rsidRDefault="005C0A17" w:rsidP="004E2BC0">
      <w:pPr>
        <w:rPr>
          <w:sz w:val="28"/>
          <w:szCs w:val="28"/>
        </w:rPr>
      </w:pPr>
    </w:p>
    <w:p w:rsidR="005C0A17" w:rsidRDefault="005C0A17" w:rsidP="004E2BC0">
      <w:pPr>
        <w:rPr>
          <w:sz w:val="28"/>
          <w:szCs w:val="28"/>
        </w:rPr>
      </w:pPr>
    </w:p>
    <w:p w:rsidR="005C0A17" w:rsidRDefault="005C0A17" w:rsidP="004E2BC0">
      <w:pPr>
        <w:rPr>
          <w:sz w:val="28"/>
          <w:szCs w:val="28"/>
        </w:rPr>
      </w:pPr>
    </w:p>
    <w:p w:rsidR="005C0A17" w:rsidRDefault="005C0A17" w:rsidP="004E2BC0">
      <w:pPr>
        <w:rPr>
          <w:sz w:val="28"/>
          <w:szCs w:val="28"/>
        </w:rPr>
      </w:pPr>
    </w:p>
    <w:p w:rsidR="005C0A17" w:rsidRDefault="005C0A17" w:rsidP="004E2BC0">
      <w:pPr>
        <w:rPr>
          <w:sz w:val="28"/>
          <w:szCs w:val="28"/>
        </w:rPr>
      </w:pPr>
    </w:p>
    <w:p w:rsidR="005C0A17" w:rsidRDefault="005C0A17" w:rsidP="004E2BC0">
      <w:pPr>
        <w:rPr>
          <w:sz w:val="28"/>
          <w:szCs w:val="28"/>
        </w:rPr>
      </w:pPr>
    </w:p>
    <w:p w:rsidR="005C0A17" w:rsidRDefault="005C0A17" w:rsidP="004E2BC0">
      <w:pPr>
        <w:rPr>
          <w:sz w:val="28"/>
          <w:szCs w:val="28"/>
        </w:rPr>
      </w:pPr>
    </w:p>
    <w:p w:rsidR="005C0A17" w:rsidRDefault="005C0A17" w:rsidP="004E2BC0">
      <w:pPr>
        <w:rPr>
          <w:sz w:val="28"/>
          <w:szCs w:val="28"/>
        </w:rPr>
      </w:pPr>
    </w:p>
    <w:p w:rsidR="005C0A17" w:rsidRDefault="005C0A17" w:rsidP="004E2BC0">
      <w:pPr>
        <w:rPr>
          <w:sz w:val="28"/>
          <w:szCs w:val="28"/>
        </w:rPr>
      </w:pPr>
    </w:p>
    <w:p w:rsidR="005C0A17" w:rsidRDefault="005C0A17" w:rsidP="004E2BC0">
      <w:pPr>
        <w:rPr>
          <w:sz w:val="28"/>
          <w:szCs w:val="28"/>
        </w:rPr>
      </w:pPr>
    </w:p>
    <w:p w:rsidR="005C0A17" w:rsidRDefault="005C0A17" w:rsidP="004E2BC0">
      <w:pPr>
        <w:rPr>
          <w:sz w:val="28"/>
          <w:szCs w:val="28"/>
        </w:rPr>
      </w:pPr>
    </w:p>
    <w:p w:rsidR="007978C8" w:rsidRDefault="007978C8" w:rsidP="004E2BC0">
      <w:pPr>
        <w:rPr>
          <w:sz w:val="28"/>
          <w:szCs w:val="28"/>
        </w:rPr>
      </w:pPr>
    </w:p>
    <w:p w:rsidR="007978C8" w:rsidRDefault="007978C8" w:rsidP="004E2BC0">
      <w:pPr>
        <w:rPr>
          <w:sz w:val="28"/>
          <w:szCs w:val="28"/>
        </w:rPr>
      </w:pPr>
    </w:p>
    <w:p w:rsidR="005C0A17" w:rsidRDefault="005C0A17" w:rsidP="004E2BC0">
      <w:pPr>
        <w:rPr>
          <w:sz w:val="28"/>
          <w:szCs w:val="28"/>
        </w:rPr>
      </w:pPr>
    </w:p>
    <w:p w:rsidR="005C0A17" w:rsidRDefault="005C0A17" w:rsidP="004E2BC0">
      <w:pPr>
        <w:rPr>
          <w:sz w:val="28"/>
          <w:szCs w:val="28"/>
        </w:rPr>
      </w:pPr>
    </w:p>
    <w:p w:rsidR="005C0A17" w:rsidRDefault="005C0A17" w:rsidP="004E2BC0">
      <w:pPr>
        <w:rPr>
          <w:sz w:val="28"/>
          <w:szCs w:val="28"/>
        </w:rPr>
      </w:pPr>
    </w:p>
    <w:p w:rsidR="00891C89" w:rsidRPr="00662D89" w:rsidRDefault="00891C89" w:rsidP="00B85198">
      <w:pPr>
        <w:jc w:val="right"/>
        <w:rPr>
          <w:sz w:val="20"/>
          <w:szCs w:val="20"/>
        </w:rPr>
      </w:pPr>
      <w:r w:rsidRPr="00662D89">
        <w:rPr>
          <w:sz w:val="20"/>
          <w:szCs w:val="20"/>
        </w:rPr>
        <w:t>ПРИЛОЖЕНИЕ №</w:t>
      </w:r>
      <w:r w:rsidR="004D1280" w:rsidRPr="00662D89">
        <w:rPr>
          <w:sz w:val="20"/>
          <w:szCs w:val="20"/>
        </w:rPr>
        <w:t xml:space="preserve"> </w:t>
      </w:r>
      <w:r w:rsidR="00D116CE" w:rsidRPr="00662D89">
        <w:rPr>
          <w:sz w:val="20"/>
          <w:szCs w:val="20"/>
        </w:rPr>
        <w:t>3</w:t>
      </w:r>
    </w:p>
    <w:p w:rsidR="009754D7" w:rsidRPr="00662D89" w:rsidRDefault="009754D7" w:rsidP="009A1116">
      <w:pPr>
        <w:jc w:val="right"/>
        <w:rPr>
          <w:sz w:val="20"/>
          <w:szCs w:val="20"/>
        </w:rPr>
      </w:pPr>
      <w:r w:rsidRPr="00662D89">
        <w:rPr>
          <w:sz w:val="20"/>
          <w:szCs w:val="20"/>
        </w:rPr>
        <w:t xml:space="preserve">к положению  </w:t>
      </w:r>
      <w:r w:rsidR="004D1280" w:rsidRPr="00662D89">
        <w:rPr>
          <w:sz w:val="20"/>
          <w:szCs w:val="20"/>
        </w:rPr>
        <w:t xml:space="preserve">областного </w:t>
      </w:r>
      <w:r w:rsidR="00865843" w:rsidRPr="00662D89">
        <w:rPr>
          <w:sz w:val="20"/>
          <w:szCs w:val="20"/>
        </w:rPr>
        <w:t>Фестиваля-конкурса</w:t>
      </w:r>
    </w:p>
    <w:p w:rsidR="009754D7" w:rsidRPr="00662D89" w:rsidRDefault="009754D7" w:rsidP="009A1116">
      <w:pPr>
        <w:jc w:val="right"/>
        <w:rPr>
          <w:sz w:val="20"/>
          <w:szCs w:val="20"/>
        </w:rPr>
      </w:pPr>
      <w:r w:rsidRPr="00662D89">
        <w:rPr>
          <w:sz w:val="20"/>
          <w:szCs w:val="20"/>
        </w:rPr>
        <w:t>юных музыкантов</w:t>
      </w:r>
      <w:r w:rsidR="009A1116" w:rsidRPr="00662D89">
        <w:rPr>
          <w:sz w:val="20"/>
          <w:szCs w:val="20"/>
        </w:rPr>
        <w:t xml:space="preserve"> </w:t>
      </w:r>
      <w:r w:rsidR="00BF4862" w:rsidRPr="00662D89">
        <w:rPr>
          <w:sz w:val="20"/>
          <w:szCs w:val="20"/>
        </w:rPr>
        <w:t>«В свете юных дарований»</w:t>
      </w:r>
    </w:p>
    <w:p w:rsidR="00DC77AF" w:rsidRPr="00662D89" w:rsidRDefault="009754D7" w:rsidP="006579B8">
      <w:pPr>
        <w:ind w:right="-57" w:firstLine="709"/>
        <w:jc w:val="right"/>
        <w:rPr>
          <w:sz w:val="20"/>
          <w:szCs w:val="20"/>
        </w:rPr>
      </w:pPr>
      <w:r w:rsidRPr="00662D89">
        <w:rPr>
          <w:sz w:val="20"/>
          <w:szCs w:val="20"/>
        </w:rPr>
        <w:t xml:space="preserve"> </w:t>
      </w:r>
    </w:p>
    <w:p w:rsidR="00B83D44" w:rsidRDefault="00891C89" w:rsidP="00162A2D">
      <w:pPr>
        <w:jc w:val="center"/>
        <w:rPr>
          <w:b/>
          <w:bCs/>
          <w:color w:val="000000"/>
          <w:spacing w:val="-4"/>
        </w:rPr>
      </w:pPr>
      <w:r w:rsidRPr="00DC77AF">
        <w:rPr>
          <w:b/>
          <w:bCs/>
          <w:color w:val="000000"/>
          <w:spacing w:val="-4"/>
        </w:rPr>
        <w:t>Заявка</w:t>
      </w:r>
    </w:p>
    <w:p w:rsidR="00891C89" w:rsidRPr="00DC77AF" w:rsidRDefault="00891C89" w:rsidP="00162A2D">
      <w:pPr>
        <w:jc w:val="center"/>
        <w:rPr>
          <w:b/>
          <w:bCs/>
          <w:color w:val="000000"/>
          <w:spacing w:val="-4"/>
        </w:rPr>
      </w:pPr>
      <w:r w:rsidRPr="00DC77AF">
        <w:rPr>
          <w:b/>
          <w:bCs/>
          <w:color w:val="000000"/>
          <w:spacing w:val="-4"/>
        </w:rPr>
        <w:t xml:space="preserve"> участника областного </w:t>
      </w:r>
      <w:r w:rsidR="00865843">
        <w:rPr>
          <w:b/>
          <w:bCs/>
          <w:color w:val="000000"/>
          <w:spacing w:val="-4"/>
        </w:rPr>
        <w:t>Фестиваля-конкурса</w:t>
      </w:r>
      <w:r w:rsidRPr="00DC77AF">
        <w:rPr>
          <w:b/>
          <w:bCs/>
          <w:color w:val="000000"/>
          <w:spacing w:val="-4"/>
        </w:rPr>
        <w:t xml:space="preserve"> юных музыкантов</w:t>
      </w:r>
    </w:p>
    <w:p w:rsidR="006C36B1" w:rsidRPr="00DC77AF" w:rsidRDefault="00891C89" w:rsidP="006579B8">
      <w:pPr>
        <w:ind w:right="-57"/>
        <w:jc w:val="center"/>
        <w:rPr>
          <w:b/>
        </w:rPr>
      </w:pPr>
      <w:r w:rsidRPr="00DC77AF">
        <w:rPr>
          <w:b/>
          <w:bCs/>
          <w:color w:val="000000"/>
          <w:spacing w:val="-4"/>
        </w:rPr>
        <w:t>«В свете юных дарований</w:t>
      </w:r>
      <w:r w:rsidR="006579B8">
        <w:rPr>
          <w:b/>
          <w:bCs/>
          <w:color w:val="000000"/>
          <w:spacing w:val="-4"/>
        </w:rPr>
        <w:t>»</w:t>
      </w:r>
    </w:p>
    <w:p w:rsidR="007B6BB8" w:rsidRPr="00DC77AF" w:rsidRDefault="007B6BB8" w:rsidP="00281394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819"/>
      </w:tblGrid>
      <w:tr w:rsidR="00CE4F71" w:rsidRPr="00DC77AF" w:rsidTr="00F94D3F">
        <w:tc>
          <w:tcPr>
            <w:tcW w:w="4928" w:type="dxa"/>
            <w:shd w:val="clear" w:color="auto" w:fill="auto"/>
          </w:tcPr>
          <w:p w:rsidR="00CE4F71" w:rsidRPr="00DC77AF" w:rsidRDefault="00C42458" w:rsidP="00EE46CB">
            <w:r>
              <w:t>Фамилия, имя</w:t>
            </w:r>
            <w:r w:rsidR="00504CAB" w:rsidRPr="00DC77AF">
              <w:t xml:space="preserve"> участника </w:t>
            </w:r>
          </w:p>
          <w:p w:rsidR="00CE4F71" w:rsidRPr="00DC77AF" w:rsidRDefault="00CE4F71" w:rsidP="00EE46CB"/>
        </w:tc>
        <w:tc>
          <w:tcPr>
            <w:tcW w:w="4819" w:type="dxa"/>
            <w:shd w:val="clear" w:color="auto" w:fill="auto"/>
          </w:tcPr>
          <w:p w:rsidR="00CE4F71" w:rsidRPr="00DC77AF" w:rsidRDefault="00CE4F71" w:rsidP="00EE46CB">
            <w:pPr>
              <w:jc w:val="center"/>
            </w:pPr>
          </w:p>
        </w:tc>
      </w:tr>
      <w:tr w:rsidR="00CE4F71" w:rsidRPr="00DC77AF" w:rsidTr="00F94D3F">
        <w:tc>
          <w:tcPr>
            <w:tcW w:w="4928" w:type="dxa"/>
            <w:shd w:val="clear" w:color="auto" w:fill="auto"/>
          </w:tcPr>
          <w:p w:rsidR="00CE4F71" w:rsidRPr="00DC77AF" w:rsidRDefault="00CE4F71" w:rsidP="00EE46CB">
            <w:r w:rsidRPr="00DC77AF">
              <w:t>Дата рождения участника</w:t>
            </w:r>
          </w:p>
          <w:p w:rsidR="00CE4F71" w:rsidRPr="00DC77AF" w:rsidRDefault="00CE4F71" w:rsidP="00EE46CB"/>
        </w:tc>
        <w:tc>
          <w:tcPr>
            <w:tcW w:w="4819" w:type="dxa"/>
            <w:shd w:val="clear" w:color="auto" w:fill="auto"/>
          </w:tcPr>
          <w:p w:rsidR="00CE4F71" w:rsidRPr="00DC77AF" w:rsidRDefault="00CE4F71" w:rsidP="00EE46CB">
            <w:pPr>
              <w:jc w:val="center"/>
            </w:pPr>
          </w:p>
        </w:tc>
      </w:tr>
      <w:tr w:rsidR="00CE4F71" w:rsidRPr="00DC77AF" w:rsidTr="00F94D3F">
        <w:tc>
          <w:tcPr>
            <w:tcW w:w="4928" w:type="dxa"/>
            <w:shd w:val="clear" w:color="auto" w:fill="auto"/>
          </w:tcPr>
          <w:p w:rsidR="00512867" w:rsidRPr="00DC77AF" w:rsidRDefault="00512867" w:rsidP="00512867">
            <w:r w:rsidRPr="00DC77AF">
              <w:t>Номинация</w:t>
            </w:r>
          </w:p>
          <w:p w:rsidR="00CE4F71" w:rsidRPr="00DC77AF" w:rsidRDefault="00CE4F71" w:rsidP="00512867"/>
        </w:tc>
        <w:tc>
          <w:tcPr>
            <w:tcW w:w="4819" w:type="dxa"/>
            <w:shd w:val="clear" w:color="auto" w:fill="auto"/>
          </w:tcPr>
          <w:p w:rsidR="00CE4F71" w:rsidRPr="00DC77AF" w:rsidRDefault="00CE4F71" w:rsidP="00EE46CB">
            <w:pPr>
              <w:jc w:val="center"/>
            </w:pPr>
          </w:p>
        </w:tc>
      </w:tr>
      <w:tr w:rsidR="00D212A0" w:rsidRPr="00DC77AF" w:rsidTr="00F94D3F">
        <w:tc>
          <w:tcPr>
            <w:tcW w:w="4928" w:type="dxa"/>
            <w:shd w:val="clear" w:color="auto" w:fill="auto"/>
          </w:tcPr>
          <w:p w:rsidR="00D212A0" w:rsidRDefault="00D212A0" w:rsidP="00512867">
            <w:r>
              <w:t>Специальность</w:t>
            </w:r>
          </w:p>
          <w:p w:rsidR="00D212A0" w:rsidRPr="00DC77AF" w:rsidRDefault="00D212A0" w:rsidP="00512867"/>
        </w:tc>
        <w:tc>
          <w:tcPr>
            <w:tcW w:w="4819" w:type="dxa"/>
            <w:shd w:val="clear" w:color="auto" w:fill="auto"/>
          </w:tcPr>
          <w:p w:rsidR="00D212A0" w:rsidRPr="00DC77AF" w:rsidRDefault="00D212A0" w:rsidP="00EE46CB">
            <w:pPr>
              <w:jc w:val="center"/>
            </w:pPr>
          </w:p>
        </w:tc>
      </w:tr>
      <w:tr w:rsidR="00CE4F71" w:rsidRPr="00DC77AF" w:rsidTr="00F94D3F">
        <w:tc>
          <w:tcPr>
            <w:tcW w:w="4928" w:type="dxa"/>
            <w:shd w:val="clear" w:color="auto" w:fill="auto"/>
          </w:tcPr>
          <w:p w:rsidR="00512867" w:rsidRPr="00DC77AF" w:rsidRDefault="00512867" w:rsidP="00512867">
            <w:r w:rsidRPr="00DC77AF">
              <w:t>Возрастная группа</w:t>
            </w:r>
          </w:p>
          <w:p w:rsidR="00CE4F71" w:rsidRPr="00DC77AF" w:rsidRDefault="00CE4F71" w:rsidP="00EE46CB"/>
        </w:tc>
        <w:tc>
          <w:tcPr>
            <w:tcW w:w="4819" w:type="dxa"/>
            <w:shd w:val="clear" w:color="auto" w:fill="auto"/>
          </w:tcPr>
          <w:p w:rsidR="00CE4F71" w:rsidRPr="00DC77AF" w:rsidRDefault="00CE4F71" w:rsidP="00EE46CB">
            <w:pPr>
              <w:jc w:val="center"/>
            </w:pPr>
          </w:p>
        </w:tc>
      </w:tr>
      <w:tr w:rsidR="003345F4" w:rsidRPr="00DC77AF" w:rsidTr="00F94D3F">
        <w:tc>
          <w:tcPr>
            <w:tcW w:w="4928" w:type="dxa"/>
            <w:shd w:val="clear" w:color="auto" w:fill="auto"/>
          </w:tcPr>
          <w:p w:rsidR="003345F4" w:rsidRPr="00DC77AF" w:rsidRDefault="003345F4" w:rsidP="00D33EF9">
            <w:pPr>
              <w:pStyle w:val="ac"/>
              <w:shd w:val="clear" w:color="auto" w:fill="FFFFFF"/>
              <w:tabs>
                <w:tab w:val="left" w:leader="underscore" w:pos="3154"/>
              </w:tabs>
              <w:ind w:left="0"/>
              <w:rPr>
                <w:bCs/>
                <w:color w:val="000000"/>
                <w:spacing w:val="-4"/>
                <w:sz w:val="24"/>
                <w:szCs w:val="24"/>
              </w:rPr>
            </w:pPr>
            <w:r w:rsidRPr="00DC77AF">
              <w:rPr>
                <w:bCs/>
                <w:color w:val="000000"/>
                <w:spacing w:val="-4"/>
                <w:sz w:val="24"/>
                <w:szCs w:val="24"/>
              </w:rPr>
              <w:t xml:space="preserve">Конкурсная программа (указать </w:t>
            </w:r>
            <w:r w:rsidR="0021484B">
              <w:rPr>
                <w:bCs/>
                <w:color w:val="000000"/>
                <w:spacing w:val="-4"/>
                <w:sz w:val="24"/>
                <w:szCs w:val="24"/>
              </w:rPr>
              <w:t xml:space="preserve">композитора, </w:t>
            </w:r>
            <w:r w:rsidR="00D33EF9">
              <w:rPr>
                <w:bCs/>
                <w:color w:val="000000"/>
                <w:spacing w:val="-4"/>
                <w:sz w:val="24"/>
                <w:szCs w:val="24"/>
              </w:rPr>
              <w:t xml:space="preserve">автора слов и музыки с инициалами; </w:t>
            </w:r>
            <w:proofErr w:type="spellStart"/>
            <w:r w:rsidRPr="00DC77AF">
              <w:rPr>
                <w:bCs/>
                <w:color w:val="000000"/>
                <w:spacing w:val="-4"/>
                <w:sz w:val="24"/>
                <w:szCs w:val="24"/>
              </w:rPr>
              <w:t>opus</w:t>
            </w:r>
            <w:proofErr w:type="spellEnd"/>
            <w:r w:rsidRPr="00DC77AF">
              <w:rPr>
                <w:bCs/>
                <w:color w:val="000000"/>
                <w:spacing w:val="-4"/>
                <w:sz w:val="24"/>
                <w:szCs w:val="24"/>
              </w:rPr>
              <w:t>, тональность, номер произведения, название цикла и т. д.)</w:t>
            </w:r>
          </w:p>
        </w:tc>
        <w:tc>
          <w:tcPr>
            <w:tcW w:w="4819" w:type="dxa"/>
            <w:shd w:val="clear" w:color="auto" w:fill="auto"/>
          </w:tcPr>
          <w:p w:rsidR="003345F4" w:rsidRPr="00DC77AF" w:rsidRDefault="003345F4" w:rsidP="00EE46CB">
            <w:pPr>
              <w:jc w:val="center"/>
            </w:pPr>
          </w:p>
        </w:tc>
      </w:tr>
      <w:tr w:rsidR="009C1D5B" w:rsidRPr="00DC77AF" w:rsidTr="00F94D3F">
        <w:tc>
          <w:tcPr>
            <w:tcW w:w="4928" w:type="dxa"/>
            <w:shd w:val="clear" w:color="auto" w:fill="auto"/>
          </w:tcPr>
          <w:p w:rsidR="009C1D5B" w:rsidRPr="00DC77AF" w:rsidRDefault="002F1281" w:rsidP="00F94D3F">
            <w:pPr>
              <w:pStyle w:val="ac"/>
              <w:shd w:val="clear" w:color="auto" w:fill="FFFFFF"/>
              <w:tabs>
                <w:tab w:val="left" w:pos="204"/>
              </w:tabs>
              <w:ind w:left="0"/>
              <w:rPr>
                <w:sz w:val="24"/>
                <w:szCs w:val="24"/>
              </w:rPr>
            </w:pPr>
            <w:r w:rsidRPr="00DC77AF">
              <w:rPr>
                <w:bCs/>
                <w:color w:val="000000"/>
                <w:spacing w:val="-4"/>
                <w:sz w:val="24"/>
                <w:szCs w:val="24"/>
              </w:rPr>
              <w:t>Время звучания произведения</w:t>
            </w:r>
            <w:r w:rsidR="009C1D5B" w:rsidRPr="00DC77AF">
              <w:rPr>
                <w:bCs/>
                <w:color w:val="000000"/>
                <w:spacing w:val="-4"/>
                <w:sz w:val="24"/>
                <w:szCs w:val="24"/>
              </w:rPr>
              <w:t>:</w:t>
            </w:r>
          </w:p>
          <w:p w:rsidR="009C1D5B" w:rsidRPr="00DC77AF" w:rsidRDefault="009C1D5B" w:rsidP="00F94D3F">
            <w:pPr>
              <w:shd w:val="clear" w:color="auto" w:fill="FFFFFF"/>
              <w:spacing w:before="2"/>
              <w:rPr>
                <w:bCs/>
                <w:color w:val="000000"/>
                <w:spacing w:val="-4"/>
              </w:rPr>
            </w:pPr>
          </w:p>
        </w:tc>
        <w:tc>
          <w:tcPr>
            <w:tcW w:w="4819" w:type="dxa"/>
            <w:shd w:val="clear" w:color="auto" w:fill="auto"/>
          </w:tcPr>
          <w:p w:rsidR="009C1D5B" w:rsidRPr="00DC77AF" w:rsidRDefault="00512867" w:rsidP="00162A2D">
            <w:r w:rsidRPr="00DC77AF">
              <w:rPr>
                <w:bCs/>
                <w:color w:val="000000"/>
                <w:spacing w:val="-15"/>
              </w:rPr>
              <w:t xml:space="preserve">_______ мин. </w:t>
            </w:r>
            <w:r w:rsidRPr="00DC77AF">
              <w:rPr>
                <w:bCs/>
                <w:color w:val="000000"/>
                <w:spacing w:val="-15"/>
              </w:rPr>
              <w:softHyphen/>
            </w:r>
            <w:r w:rsidRPr="00DC77AF">
              <w:rPr>
                <w:bCs/>
                <w:color w:val="000000"/>
                <w:spacing w:val="-15"/>
              </w:rPr>
              <w:softHyphen/>
            </w:r>
            <w:r w:rsidRPr="00DC77AF">
              <w:rPr>
                <w:bCs/>
                <w:color w:val="000000"/>
                <w:spacing w:val="-15"/>
              </w:rPr>
              <w:softHyphen/>
            </w:r>
            <w:r w:rsidRPr="00DC77AF">
              <w:rPr>
                <w:bCs/>
                <w:color w:val="000000"/>
                <w:spacing w:val="-15"/>
              </w:rPr>
              <w:softHyphen/>
            </w:r>
            <w:r w:rsidRPr="00DC77AF">
              <w:rPr>
                <w:bCs/>
                <w:color w:val="000000"/>
                <w:spacing w:val="-15"/>
              </w:rPr>
              <w:softHyphen/>
            </w:r>
            <w:r w:rsidRPr="00DC77AF">
              <w:rPr>
                <w:bCs/>
                <w:color w:val="000000"/>
                <w:spacing w:val="-15"/>
              </w:rPr>
              <w:softHyphen/>
            </w:r>
            <w:r w:rsidRPr="00DC77AF">
              <w:rPr>
                <w:bCs/>
                <w:color w:val="000000"/>
                <w:spacing w:val="-15"/>
              </w:rPr>
              <w:softHyphen/>
            </w:r>
            <w:r w:rsidRPr="00DC77AF">
              <w:rPr>
                <w:bCs/>
                <w:color w:val="000000"/>
                <w:spacing w:val="-15"/>
              </w:rPr>
              <w:softHyphen/>
            </w:r>
            <w:r w:rsidRPr="00DC77AF">
              <w:rPr>
                <w:bCs/>
                <w:color w:val="000000"/>
                <w:spacing w:val="-15"/>
              </w:rPr>
              <w:softHyphen/>
              <w:t xml:space="preserve"> _________сек.</w:t>
            </w:r>
          </w:p>
        </w:tc>
      </w:tr>
      <w:tr w:rsidR="00CE4F71" w:rsidRPr="00DC77AF" w:rsidTr="00F94D3F">
        <w:tc>
          <w:tcPr>
            <w:tcW w:w="4928" w:type="dxa"/>
            <w:shd w:val="clear" w:color="auto" w:fill="auto"/>
          </w:tcPr>
          <w:p w:rsidR="00CE4F71" w:rsidRPr="00DC77AF" w:rsidRDefault="00CE4F71" w:rsidP="00F94D3F">
            <w:r w:rsidRPr="00DC77AF">
              <w:t>Город/район</w:t>
            </w:r>
          </w:p>
          <w:p w:rsidR="00CE4F71" w:rsidRPr="00DC77AF" w:rsidRDefault="00CE4F71" w:rsidP="00F94D3F"/>
        </w:tc>
        <w:tc>
          <w:tcPr>
            <w:tcW w:w="4819" w:type="dxa"/>
            <w:shd w:val="clear" w:color="auto" w:fill="auto"/>
          </w:tcPr>
          <w:p w:rsidR="00CE4F71" w:rsidRPr="00DC77AF" w:rsidRDefault="00CE4F71" w:rsidP="00EE46CB">
            <w:pPr>
              <w:jc w:val="center"/>
            </w:pPr>
          </w:p>
        </w:tc>
      </w:tr>
      <w:tr w:rsidR="00CE4F71" w:rsidRPr="00DC77AF" w:rsidTr="00F94D3F">
        <w:tc>
          <w:tcPr>
            <w:tcW w:w="4928" w:type="dxa"/>
            <w:shd w:val="clear" w:color="auto" w:fill="auto"/>
          </w:tcPr>
          <w:p w:rsidR="00CE4F71" w:rsidRPr="00DC77AF" w:rsidRDefault="00CE4F71" w:rsidP="00F94D3F">
            <w:r w:rsidRPr="00DC77AF">
              <w:t>Полное наименова</w:t>
            </w:r>
            <w:r w:rsidR="00D44FFF" w:rsidRPr="00DC77AF">
              <w:t xml:space="preserve">ние учреждения, адрес, телефон, </w:t>
            </w:r>
            <w:r w:rsidRPr="00DC77AF">
              <w:rPr>
                <w:lang w:val="en-US"/>
              </w:rPr>
              <w:t>e</w:t>
            </w:r>
            <w:r w:rsidRPr="00D116CE">
              <w:t>-</w:t>
            </w:r>
            <w:r w:rsidRPr="00DC77AF">
              <w:rPr>
                <w:lang w:val="en-US"/>
              </w:rPr>
              <w:t>mail</w:t>
            </w:r>
          </w:p>
        </w:tc>
        <w:tc>
          <w:tcPr>
            <w:tcW w:w="4819" w:type="dxa"/>
            <w:shd w:val="clear" w:color="auto" w:fill="auto"/>
          </w:tcPr>
          <w:p w:rsidR="00CE4F71" w:rsidRPr="00DC77AF" w:rsidRDefault="00CE4F71" w:rsidP="00EE46CB">
            <w:pPr>
              <w:jc w:val="center"/>
            </w:pPr>
          </w:p>
        </w:tc>
      </w:tr>
      <w:tr w:rsidR="00CE4F71" w:rsidRPr="00DC77AF" w:rsidTr="00F94D3F">
        <w:tc>
          <w:tcPr>
            <w:tcW w:w="4928" w:type="dxa"/>
            <w:shd w:val="clear" w:color="auto" w:fill="auto"/>
          </w:tcPr>
          <w:p w:rsidR="00CE4F71" w:rsidRPr="00DC77AF" w:rsidRDefault="00CE4F71" w:rsidP="00F94D3F">
            <w:r w:rsidRPr="00DC77AF">
              <w:t>Ф.И.О. преподавателя (полностью)</w:t>
            </w:r>
            <w:r w:rsidR="00512867" w:rsidRPr="00DC77AF">
              <w:t>,</w:t>
            </w:r>
          </w:p>
          <w:p w:rsidR="00CE4F71" w:rsidRPr="00DC77AF" w:rsidRDefault="00512867" w:rsidP="00F94D3F">
            <w:r w:rsidRPr="00DC77AF">
              <w:t>контактный телефон</w:t>
            </w:r>
          </w:p>
        </w:tc>
        <w:tc>
          <w:tcPr>
            <w:tcW w:w="4819" w:type="dxa"/>
            <w:shd w:val="clear" w:color="auto" w:fill="auto"/>
          </w:tcPr>
          <w:p w:rsidR="00CE4F71" w:rsidRPr="00DC77AF" w:rsidRDefault="00CE4F71" w:rsidP="00EE46CB">
            <w:pPr>
              <w:jc w:val="center"/>
            </w:pPr>
          </w:p>
        </w:tc>
      </w:tr>
      <w:tr w:rsidR="00A81AAB" w:rsidRPr="00DC77AF" w:rsidTr="00F94D3F">
        <w:tc>
          <w:tcPr>
            <w:tcW w:w="4928" w:type="dxa"/>
            <w:shd w:val="clear" w:color="auto" w:fill="auto"/>
          </w:tcPr>
          <w:p w:rsidR="00A81AAB" w:rsidRPr="00DC77AF" w:rsidRDefault="00A81AAB" w:rsidP="00F94D3F">
            <w:r w:rsidRPr="00DC77AF">
              <w:t>Ф.И.О. концертмейстера (полностью)</w:t>
            </w:r>
          </w:p>
          <w:p w:rsidR="00A81AAB" w:rsidRPr="00DC77AF" w:rsidRDefault="00A81AAB" w:rsidP="00F94D3F"/>
        </w:tc>
        <w:tc>
          <w:tcPr>
            <w:tcW w:w="4819" w:type="dxa"/>
            <w:shd w:val="clear" w:color="auto" w:fill="auto"/>
          </w:tcPr>
          <w:p w:rsidR="00A81AAB" w:rsidRPr="00DC77AF" w:rsidRDefault="00A81AAB" w:rsidP="00EE46CB">
            <w:pPr>
              <w:jc w:val="center"/>
            </w:pPr>
          </w:p>
        </w:tc>
      </w:tr>
      <w:tr w:rsidR="00CE4F71" w:rsidRPr="00DC77AF" w:rsidTr="00F94D3F">
        <w:tc>
          <w:tcPr>
            <w:tcW w:w="4928" w:type="dxa"/>
            <w:shd w:val="clear" w:color="auto" w:fill="auto"/>
          </w:tcPr>
          <w:p w:rsidR="00842CCC" w:rsidRDefault="00CE4F71" w:rsidP="00F94D3F">
            <w:r w:rsidRPr="00DC77AF">
              <w:t xml:space="preserve">Полное название учреждения </w:t>
            </w:r>
          </w:p>
          <w:p w:rsidR="00FA3CEF" w:rsidRPr="00DC77AF" w:rsidRDefault="00D73566" w:rsidP="00F94D3F">
            <w:r w:rsidRPr="00DC77AF">
              <w:t>(с обязательным указанием реквизитов</w:t>
            </w:r>
            <w:r w:rsidR="00FA3CEF" w:rsidRPr="00DC77AF">
              <w:t xml:space="preserve"> </w:t>
            </w:r>
            <w:r w:rsidR="00084E64" w:rsidRPr="00DC77AF">
              <w:t xml:space="preserve">и </w:t>
            </w:r>
            <w:r w:rsidR="00FA3CEF" w:rsidRPr="00DC77AF">
              <w:t>Ф.И.О. директора полностью!</w:t>
            </w:r>
            <w:r w:rsidR="00084E64" w:rsidRPr="00DC77AF">
              <w:t>)</w:t>
            </w:r>
          </w:p>
          <w:p w:rsidR="00842CCC" w:rsidRDefault="00CE4F71" w:rsidP="00F94D3F">
            <w:r w:rsidRPr="00842CCC">
              <w:rPr>
                <w:i/>
              </w:rPr>
              <w:t>или</w:t>
            </w:r>
            <w:r w:rsidRPr="00DC77AF">
              <w:t xml:space="preserve"> Ф.И.О. физического лица, </w:t>
            </w:r>
          </w:p>
          <w:p w:rsidR="00206AE8" w:rsidRPr="00DC77AF" w:rsidRDefault="00CE4F71" w:rsidP="00F94D3F">
            <w:r w:rsidRPr="00DC77AF">
              <w:t>к</w:t>
            </w:r>
            <w:r w:rsidR="00206AE8" w:rsidRPr="00DC77AF">
              <w:t>оторое будет производить оплату</w:t>
            </w:r>
          </w:p>
          <w:p w:rsidR="00CE4F71" w:rsidRPr="00DC77AF" w:rsidRDefault="00FA3CEF" w:rsidP="00F94D3F">
            <w:r w:rsidRPr="00DC77AF">
              <w:t>организационного</w:t>
            </w:r>
            <w:r w:rsidR="00842CCC">
              <w:t xml:space="preserve"> взноса за участие в К</w:t>
            </w:r>
            <w:r w:rsidR="00CE4F71" w:rsidRPr="00DC77AF">
              <w:t>онкурсе</w:t>
            </w:r>
            <w:r w:rsidR="00842CCC">
              <w:t>-смотре (для выставления счета)</w:t>
            </w:r>
          </w:p>
        </w:tc>
        <w:tc>
          <w:tcPr>
            <w:tcW w:w="4819" w:type="dxa"/>
            <w:shd w:val="clear" w:color="auto" w:fill="auto"/>
          </w:tcPr>
          <w:p w:rsidR="00CE4F71" w:rsidRPr="00DC77AF" w:rsidRDefault="00CE4F71" w:rsidP="00EE46CB">
            <w:pPr>
              <w:jc w:val="center"/>
            </w:pPr>
          </w:p>
        </w:tc>
      </w:tr>
    </w:tbl>
    <w:p w:rsidR="00934B02" w:rsidRPr="00DC77AF" w:rsidRDefault="00934B02" w:rsidP="00D44FFF">
      <w:pPr>
        <w:shd w:val="clear" w:color="auto" w:fill="FFFFFF"/>
        <w:spacing w:before="2"/>
        <w:jc w:val="both"/>
        <w:rPr>
          <w:b/>
          <w:bCs/>
          <w:color w:val="000000"/>
        </w:rPr>
      </w:pPr>
    </w:p>
    <w:p w:rsidR="00CE6DA6" w:rsidRDefault="00934B02" w:rsidP="00934B02">
      <w:pPr>
        <w:shd w:val="clear" w:color="auto" w:fill="FFFFFF"/>
        <w:spacing w:before="2"/>
        <w:ind w:left="14"/>
        <w:jc w:val="both"/>
        <w:rPr>
          <w:bCs/>
          <w:color w:val="000000"/>
        </w:rPr>
      </w:pPr>
      <w:r w:rsidRPr="00DC77AF">
        <w:rPr>
          <w:b/>
          <w:bCs/>
          <w:color w:val="000000"/>
        </w:rPr>
        <w:t>«</w:t>
      </w:r>
      <w:r w:rsidR="006F3C04">
        <w:rPr>
          <w:bCs/>
          <w:color w:val="000000"/>
        </w:rPr>
        <w:t>С  условиями  К</w:t>
      </w:r>
      <w:r w:rsidRPr="00DC77AF">
        <w:rPr>
          <w:bCs/>
          <w:color w:val="000000"/>
        </w:rPr>
        <w:t>онкурса</w:t>
      </w:r>
      <w:r w:rsidR="006F3C04">
        <w:rPr>
          <w:bCs/>
          <w:color w:val="000000"/>
        </w:rPr>
        <w:t>-</w:t>
      </w:r>
      <w:r w:rsidR="00181A43" w:rsidRPr="00DC77AF">
        <w:rPr>
          <w:bCs/>
          <w:color w:val="000000"/>
        </w:rPr>
        <w:t>смотра</w:t>
      </w:r>
      <w:r w:rsidRPr="00DC77AF">
        <w:rPr>
          <w:bCs/>
          <w:color w:val="000000"/>
        </w:rPr>
        <w:t xml:space="preserve">  согласен»___________</w:t>
      </w:r>
      <w:r w:rsidR="00B51ECE">
        <w:rPr>
          <w:bCs/>
          <w:color w:val="000000"/>
        </w:rPr>
        <w:t>_______________________</w:t>
      </w:r>
      <w:r w:rsidRPr="00DC77AF">
        <w:rPr>
          <w:bCs/>
          <w:color w:val="000000"/>
        </w:rPr>
        <w:t>________</w:t>
      </w:r>
    </w:p>
    <w:p w:rsidR="00934B02" w:rsidRPr="00CE6DA6" w:rsidRDefault="00CE6DA6" w:rsidP="00934B02">
      <w:pPr>
        <w:shd w:val="clear" w:color="auto" w:fill="FFFFFF"/>
        <w:spacing w:before="2"/>
        <w:ind w:left="14"/>
        <w:jc w:val="both"/>
        <w:rPr>
          <w:bCs/>
          <w:color w:val="000000"/>
          <w:vertAlign w:val="superscript"/>
        </w:rPr>
      </w:pPr>
      <w:r>
        <w:rPr>
          <w:b/>
          <w:bCs/>
          <w:color w:val="000000"/>
        </w:rPr>
        <w:t xml:space="preserve">                                                                                  </w:t>
      </w:r>
      <w:r w:rsidR="00934B02" w:rsidRPr="00CE6DA6">
        <w:rPr>
          <w:bCs/>
          <w:color w:val="000000"/>
          <w:vertAlign w:val="superscript"/>
        </w:rPr>
        <w:t>(подпись участника)</w:t>
      </w:r>
    </w:p>
    <w:p w:rsidR="00343735" w:rsidRDefault="00934B02" w:rsidP="00934B02">
      <w:pPr>
        <w:shd w:val="clear" w:color="auto" w:fill="FFFFFF"/>
        <w:spacing w:before="2"/>
        <w:ind w:left="14"/>
        <w:jc w:val="both"/>
        <w:rPr>
          <w:bCs/>
          <w:color w:val="000000"/>
        </w:rPr>
      </w:pPr>
      <w:r w:rsidRPr="00DC77AF">
        <w:rPr>
          <w:bCs/>
          <w:color w:val="000000"/>
        </w:rPr>
        <w:t>«Согласие на обработку персональных данных от</w:t>
      </w:r>
      <w:r w:rsidR="00DB06F8">
        <w:rPr>
          <w:bCs/>
          <w:color w:val="000000"/>
        </w:rPr>
        <w:t xml:space="preserve">           </w:t>
      </w:r>
      <w:r w:rsidRPr="00DC77AF">
        <w:rPr>
          <w:bCs/>
          <w:color w:val="000000"/>
        </w:rPr>
        <w:t xml:space="preserve"> ___________________________________________________________________</w:t>
      </w:r>
      <w:r w:rsidR="00F94D3F">
        <w:rPr>
          <w:bCs/>
          <w:color w:val="000000"/>
        </w:rPr>
        <w:t>_____</w:t>
      </w:r>
      <w:r w:rsidR="004C7DF8">
        <w:rPr>
          <w:bCs/>
          <w:color w:val="000000"/>
        </w:rPr>
        <w:t>имеется</w:t>
      </w:r>
      <w:r w:rsidR="00F94D3F">
        <w:rPr>
          <w:bCs/>
          <w:color w:val="000000"/>
        </w:rPr>
        <w:t>»</w:t>
      </w:r>
      <w:r w:rsidRPr="00DC77AF">
        <w:rPr>
          <w:bCs/>
          <w:color w:val="000000"/>
        </w:rPr>
        <w:t xml:space="preserve"> </w:t>
      </w:r>
    </w:p>
    <w:p w:rsidR="00934B02" w:rsidRPr="00CE6DA6" w:rsidRDefault="00CE6DA6" w:rsidP="00934B02">
      <w:pPr>
        <w:shd w:val="clear" w:color="auto" w:fill="FFFFFF"/>
        <w:spacing w:before="2"/>
        <w:ind w:left="14"/>
        <w:jc w:val="both"/>
        <w:rPr>
          <w:bCs/>
          <w:color w:val="000000"/>
          <w:vertAlign w:val="superscript"/>
        </w:rPr>
      </w:pPr>
      <w:r>
        <w:rPr>
          <w:bCs/>
          <w:color w:val="000000"/>
          <w:vertAlign w:val="superscript"/>
        </w:rPr>
        <w:t xml:space="preserve">          </w:t>
      </w:r>
      <w:r w:rsidR="00934B02" w:rsidRPr="00CE6DA6">
        <w:rPr>
          <w:bCs/>
          <w:color w:val="000000"/>
          <w:vertAlign w:val="superscript"/>
        </w:rPr>
        <w:t>(ФИО совершеннолетнего участника или законного представителя</w:t>
      </w:r>
      <w:r w:rsidRPr="00CE6DA6">
        <w:rPr>
          <w:bCs/>
          <w:color w:val="000000"/>
          <w:vertAlign w:val="superscript"/>
        </w:rPr>
        <w:t xml:space="preserve"> несовершеннолетнего участника К</w:t>
      </w:r>
      <w:r w:rsidR="00934B02" w:rsidRPr="00CE6DA6">
        <w:rPr>
          <w:bCs/>
          <w:color w:val="000000"/>
          <w:vertAlign w:val="superscript"/>
        </w:rPr>
        <w:t>онкурса</w:t>
      </w:r>
      <w:r w:rsidRPr="00CE6DA6">
        <w:rPr>
          <w:bCs/>
          <w:color w:val="000000"/>
          <w:vertAlign w:val="superscript"/>
        </w:rPr>
        <w:t>-</w:t>
      </w:r>
      <w:r w:rsidR="00181A43" w:rsidRPr="00CE6DA6">
        <w:rPr>
          <w:bCs/>
          <w:color w:val="000000"/>
          <w:vertAlign w:val="superscript"/>
        </w:rPr>
        <w:t>смотра</w:t>
      </w:r>
      <w:r w:rsidR="00934B02" w:rsidRPr="00CE6DA6">
        <w:rPr>
          <w:bCs/>
          <w:color w:val="000000"/>
          <w:vertAlign w:val="superscript"/>
        </w:rPr>
        <w:t xml:space="preserve">) </w:t>
      </w:r>
    </w:p>
    <w:p w:rsidR="00934B02" w:rsidRPr="00DC77AF" w:rsidRDefault="00934B02" w:rsidP="00934B02">
      <w:pPr>
        <w:shd w:val="clear" w:color="auto" w:fill="FFFFFF"/>
        <w:spacing w:before="2"/>
        <w:ind w:left="14"/>
        <w:jc w:val="both"/>
        <w:rPr>
          <w:bCs/>
          <w:color w:val="000000"/>
        </w:rPr>
      </w:pPr>
    </w:p>
    <w:p w:rsidR="00DB06F8" w:rsidRDefault="00934B02" w:rsidP="00934B02">
      <w:pPr>
        <w:shd w:val="clear" w:color="auto" w:fill="FFFFFF"/>
        <w:spacing w:before="2"/>
        <w:ind w:left="14"/>
        <w:jc w:val="both"/>
        <w:rPr>
          <w:bCs/>
          <w:color w:val="000000"/>
        </w:rPr>
      </w:pPr>
      <w:r w:rsidRPr="00DC77AF">
        <w:rPr>
          <w:bCs/>
          <w:color w:val="000000"/>
        </w:rPr>
        <w:t>___________</w:t>
      </w:r>
      <w:r w:rsidR="00CE6DA6">
        <w:rPr>
          <w:bCs/>
          <w:color w:val="000000"/>
        </w:rPr>
        <w:t>_______</w:t>
      </w:r>
      <w:r w:rsidR="00DB06F8">
        <w:rPr>
          <w:bCs/>
          <w:color w:val="000000"/>
        </w:rPr>
        <w:t xml:space="preserve"> </w:t>
      </w:r>
      <w:r w:rsidR="00DB06F8" w:rsidRPr="00D116CE">
        <w:rPr>
          <w:bCs/>
          <w:color w:val="000000"/>
        </w:rPr>
        <w:t>/ ___________________________/</w:t>
      </w:r>
      <w:r w:rsidRPr="00DC77AF">
        <w:rPr>
          <w:bCs/>
          <w:color w:val="000000"/>
        </w:rPr>
        <w:t xml:space="preserve"> </w:t>
      </w:r>
    </w:p>
    <w:p w:rsidR="00934B02" w:rsidRPr="00DB06F8" w:rsidRDefault="00934B02" w:rsidP="00934B02">
      <w:pPr>
        <w:shd w:val="clear" w:color="auto" w:fill="FFFFFF"/>
        <w:spacing w:before="2"/>
        <w:ind w:left="14"/>
        <w:jc w:val="both"/>
        <w:rPr>
          <w:bCs/>
          <w:color w:val="000000"/>
          <w:vertAlign w:val="superscript"/>
        </w:rPr>
      </w:pPr>
      <w:r w:rsidRPr="00DB06F8">
        <w:rPr>
          <w:bCs/>
          <w:color w:val="000000"/>
          <w:vertAlign w:val="superscript"/>
        </w:rPr>
        <w:t>(подпись руководителя учреждения и ее расшифровка)</w:t>
      </w:r>
    </w:p>
    <w:p w:rsidR="00DB06F8" w:rsidRDefault="00DB06F8" w:rsidP="00934B02">
      <w:pPr>
        <w:rPr>
          <w:bCs/>
          <w:color w:val="000000"/>
        </w:rPr>
      </w:pPr>
    </w:p>
    <w:p w:rsidR="00934B02" w:rsidRPr="00DC77AF" w:rsidRDefault="00934B02" w:rsidP="00934B02">
      <w:r w:rsidRPr="00DC77AF">
        <w:rPr>
          <w:bCs/>
          <w:color w:val="000000"/>
        </w:rPr>
        <w:t>М.П.</w:t>
      </w:r>
    </w:p>
    <w:p w:rsidR="00A02CBB" w:rsidRPr="00343735" w:rsidRDefault="00A02CBB" w:rsidP="00B85198"/>
    <w:sectPr w:rsidR="00A02CBB" w:rsidRPr="00343735" w:rsidSect="001D6166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40B" w:rsidRDefault="0029340B" w:rsidP="00FA385C">
      <w:r>
        <w:separator/>
      </w:r>
    </w:p>
  </w:endnote>
  <w:endnote w:type="continuationSeparator" w:id="0">
    <w:p w:rsidR="0029340B" w:rsidRDefault="0029340B" w:rsidP="00FA3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40B" w:rsidRDefault="0029340B" w:rsidP="00FA385C">
      <w:r>
        <w:separator/>
      </w:r>
    </w:p>
  </w:footnote>
  <w:footnote w:type="continuationSeparator" w:id="0">
    <w:p w:rsidR="0029340B" w:rsidRDefault="0029340B" w:rsidP="00FA385C">
      <w:r>
        <w:continuationSeparator/>
      </w:r>
    </w:p>
  </w:footnote>
  <w:footnote w:id="1">
    <w:p w:rsidR="00131264" w:rsidRPr="00296F90" w:rsidRDefault="00131264" w:rsidP="001B780C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B75DC6">
        <w:rPr>
          <w:rFonts w:ascii="TimesNewRomanPSMT" w:hAnsi="TimesNewRomanPSMT" w:cs="TimesNewRomanPSMT"/>
        </w:rPr>
        <w:t xml:space="preserve">Губернаторский культурный центр «Юные дарования Кузбасса», являясь оператором, осуществляет обработку персональных данных участников с целью подготовки и проведения </w:t>
      </w:r>
      <w:r>
        <w:t xml:space="preserve">областного фестиваля-конкурса юных музыкантов </w:t>
      </w:r>
      <w:r w:rsidRPr="00B75DC6">
        <w:rPr>
          <w:rFonts w:ascii="TimesNewRomanPSMT" w:hAnsi="TimesNewRomanPSMT" w:cs="TimesNewRomanPSMT"/>
        </w:rPr>
        <w:t>«</w:t>
      </w:r>
      <w:r>
        <w:t>В свете юных дарований</w:t>
      </w:r>
      <w:r>
        <w:rPr>
          <w:rFonts w:ascii="TimesNewRomanPSMT" w:hAnsi="TimesNewRomanPSMT" w:cs="TimesNewRomanPSMT"/>
        </w:rPr>
        <w:t>»,</w:t>
      </w:r>
      <w:r w:rsidRPr="00E959CC">
        <w:t xml:space="preserve"> </w:t>
      </w:r>
      <w:r w:rsidRPr="00B75DC6">
        <w:rPr>
          <w:rFonts w:ascii="TimesNewRomanPSMT" w:hAnsi="TimesNewRomanPSMT" w:cs="TimesNewRomanPSMT"/>
        </w:rPr>
        <w:t>в соответствии с настоящим Положением.</w:t>
      </w:r>
      <w:r>
        <w:rPr>
          <w:rFonts w:ascii="TimesNewRomanPSMT" w:hAnsi="TimesNewRomanPSMT" w:cs="TimesNewRomanPSMT"/>
        </w:rPr>
        <w:t xml:space="preserve"> </w:t>
      </w:r>
      <w:r w:rsidRPr="00B75DC6">
        <w:rPr>
          <w:rFonts w:ascii="TimesNewRomanPSMT" w:hAnsi="TimesNewRomanPSMT" w:cs="TimesNewRomanPSMT"/>
        </w:rPr>
        <w:t>Пользователями персональных данных являются Федеральная налоговая служба России и Губернаторский культурный центр «Юные дарования Кузбасса».</w:t>
      </w:r>
      <w:r>
        <w:rPr>
          <w:rFonts w:ascii="TimesNewRomanPSMT" w:hAnsi="TimesNewRomanPSMT" w:cs="TimesNewRomanPSMT"/>
        </w:rPr>
        <w:t xml:space="preserve"> </w:t>
      </w:r>
      <w:r w:rsidRPr="00B75DC6">
        <w:rPr>
          <w:rFonts w:ascii="TimesNewRomanPSMT" w:hAnsi="TimesNewRomanPSMT" w:cs="TimesNewRomanPSMT"/>
        </w:rPr>
        <w:t>Права субъектов персональных данных установлены 3 главой Федерального закона от 27 июля 2006 года N 152-ФЗ «О персональных данных».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FC648C"/>
    <w:lvl w:ilvl="0">
      <w:numFmt w:val="bullet"/>
      <w:lvlText w:val="*"/>
      <w:lvlJc w:val="left"/>
    </w:lvl>
  </w:abstractNum>
  <w:abstractNum w:abstractNumId="1">
    <w:nsid w:val="03F86E0E"/>
    <w:multiLevelType w:val="hybridMultilevel"/>
    <w:tmpl w:val="B0F8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1746B"/>
    <w:multiLevelType w:val="hybridMultilevel"/>
    <w:tmpl w:val="2300F7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D73FBA"/>
    <w:multiLevelType w:val="hybridMultilevel"/>
    <w:tmpl w:val="E6C823DA"/>
    <w:lvl w:ilvl="0" w:tplc="80B04A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51028"/>
    <w:multiLevelType w:val="multilevel"/>
    <w:tmpl w:val="331895BE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8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3EF5E7F"/>
    <w:multiLevelType w:val="hybridMultilevel"/>
    <w:tmpl w:val="89CCCD76"/>
    <w:lvl w:ilvl="0" w:tplc="74A6A1E6">
      <w:start w:val="10"/>
      <w:numFmt w:val="bullet"/>
      <w:lvlText w:val="-"/>
      <w:lvlJc w:val="left"/>
      <w:pPr>
        <w:ind w:left="2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6">
    <w:nsid w:val="199A6116"/>
    <w:multiLevelType w:val="hybridMultilevel"/>
    <w:tmpl w:val="77488AE0"/>
    <w:lvl w:ilvl="0" w:tplc="06322B1E">
      <w:start w:val="1"/>
      <w:numFmt w:val="decimal"/>
      <w:lvlText w:val="%1."/>
      <w:lvlJc w:val="left"/>
      <w:pPr>
        <w:ind w:left="58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445439"/>
    <w:multiLevelType w:val="multilevel"/>
    <w:tmpl w:val="9774A2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364DDD"/>
    <w:multiLevelType w:val="hybridMultilevel"/>
    <w:tmpl w:val="38EE6C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9130BF"/>
    <w:multiLevelType w:val="multilevel"/>
    <w:tmpl w:val="B170BFC4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8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7553014"/>
    <w:multiLevelType w:val="hybridMultilevel"/>
    <w:tmpl w:val="14381C1C"/>
    <w:lvl w:ilvl="0" w:tplc="80B04A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946D1"/>
    <w:multiLevelType w:val="hybridMultilevel"/>
    <w:tmpl w:val="30AE02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4D2957"/>
    <w:multiLevelType w:val="hybridMultilevel"/>
    <w:tmpl w:val="E75C6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A7C84"/>
    <w:multiLevelType w:val="multilevel"/>
    <w:tmpl w:val="12545E28"/>
    <w:lvl w:ilvl="0">
      <w:start w:val="1"/>
      <w:numFmt w:val="decimal"/>
      <w:lvlText w:val="%1."/>
      <w:legacy w:legacy="1" w:legacySpace="0" w:legacyIndent="204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852CA3"/>
    <w:multiLevelType w:val="hybridMultilevel"/>
    <w:tmpl w:val="D084E4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D3526D"/>
    <w:multiLevelType w:val="hybridMultilevel"/>
    <w:tmpl w:val="BF6AEE16"/>
    <w:lvl w:ilvl="0" w:tplc="0409000F">
      <w:start w:val="1"/>
      <w:numFmt w:val="decimal"/>
      <w:lvlText w:val="%1."/>
      <w:lvlJc w:val="left"/>
      <w:pPr>
        <w:ind w:left="379" w:hanging="360"/>
      </w:p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6">
    <w:nsid w:val="43427B7A"/>
    <w:multiLevelType w:val="hybridMultilevel"/>
    <w:tmpl w:val="8FC62BA4"/>
    <w:lvl w:ilvl="0" w:tplc="9A7ACCAC">
      <w:start w:val="14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7">
    <w:nsid w:val="44F70A46"/>
    <w:multiLevelType w:val="hybridMultilevel"/>
    <w:tmpl w:val="7F5A36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7972DD5"/>
    <w:multiLevelType w:val="hybridMultilevel"/>
    <w:tmpl w:val="056E9FAE"/>
    <w:lvl w:ilvl="0" w:tplc="73C6E09A">
      <w:start w:val="7"/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773439"/>
    <w:multiLevelType w:val="multilevel"/>
    <w:tmpl w:val="0B7C1890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8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0E77B17"/>
    <w:multiLevelType w:val="hybridMultilevel"/>
    <w:tmpl w:val="52A27A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8062B6D"/>
    <w:multiLevelType w:val="multilevel"/>
    <w:tmpl w:val="1978513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3444C8"/>
    <w:multiLevelType w:val="hybridMultilevel"/>
    <w:tmpl w:val="19785136"/>
    <w:lvl w:ilvl="0" w:tplc="CD92CF7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954481"/>
    <w:multiLevelType w:val="multilevel"/>
    <w:tmpl w:val="9774A2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B52869"/>
    <w:multiLevelType w:val="hybridMultilevel"/>
    <w:tmpl w:val="2124E742"/>
    <w:lvl w:ilvl="0" w:tplc="6F125E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E7097A"/>
    <w:multiLevelType w:val="hybridMultilevel"/>
    <w:tmpl w:val="47A88420"/>
    <w:lvl w:ilvl="0" w:tplc="187A70A0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CFF5E22"/>
    <w:multiLevelType w:val="multilevel"/>
    <w:tmpl w:val="E5D6FD9A"/>
    <w:lvl w:ilvl="0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8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3D95A2F"/>
    <w:multiLevelType w:val="multilevel"/>
    <w:tmpl w:val="05DC2A6E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8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97742EE"/>
    <w:multiLevelType w:val="multilevel"/>
    <w:tmpl w:val="A60C93CA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8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8022D4"/>
    <w:multiLevelType w:val="multilevel"/>
    <w:tmpl w:val="918AFAAA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8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F101227"/>
    <w:multiLevelType w:val="multilevel"/>
    <w:tmpl w:val="D6864AEA"/>
    <w:lvl w:ilvl="0">
      <w:start w:val="1"/>
      <w:numFmt w:val="decimal"/>
      <w:lvlText w:val="%1."/>
      <w:lvlJc w:val="left"/>
      <w:pPr>
        <w:ind w:left="384" w:hanging="360"/>
      </w:pPr>
      <w:rPr>
        <w:rFonts w:hint="default"/>
        <w:b/>
        <w:color w:val="000000"/>
      </w:rPr>
    </w:lvl>
    <w:lvl w:ilvl="1" w:tentative="1">
      <w:start w:val="1"/>
      <w:numFmt w:val="lowerLetter"/>
      <w:lvlText w:val="%2."/>
      <w:lvlJc w:val="left"/>
      <w:pPr>
        <w:ind w:left="1104" w:hanging="360"/>
      </w:pPr>
    </w:lvl>
    <w:lvl w:ilvl="2" w:tentative="1">
      <w:start w:val="1"/>
      <w:numFmt w:val="lowerRoman"/>
      <w:lvlText w:val="%3."/>
      <w:lvlJc w:val="right"/>
      <w:pPr>
        <w:ind w:left="1824" w:hanging="180"/>
      </w:pPr>
    </w:lvl>
    <w:lvl w:ilvl="3" w:tentative="1">
      <w:start w:val="1"/>
      <w:numFmt w:val="decimal"/>
      <w:lvlText w:val="%4."/>
      <w:lvlJc w:val="left"/>
      <w:pPr>
        <w:ind w:left="2544" w:hanging="360"/>
      </w:pPr>
    </w:lvl>
    <w:lvl w:ilvl="4" w:tentative="1">
      <w:start w:val="1"/>
      <w:numFmt w:val="lowerLetter"/>
      <w:lvlText w:val="%5."/>
      <w:lvlJc w:val="left"/>
      <w:pPr>
        <w:ind w:left="3264" w:hanging="360"/>
      </w:pPr>
    </w:lvl>
    <w:lvl w:ilvl="5" w:tentative="1">
      <w:start w:val="1"/>
      <w:numFmt w:val="lowerRoman"/>
      <w:lvlText w:val="%6."/>
      <w:lvlJc w:val="right"/>
      <w:pPr>
        <w:ind w:left="3984" w:hanging="180"/>
      </w:pPr>
    </w:lvl>
    <w:lvl w:ilvl="6" w:tentative="1">
      <w:start w:val="1"/>
      <w:numFmt w:val="decimal"/>
      <w:lvlText w:val="%7."/>
      <w:lvlJc w:val="left"/>
      <w:pPr>
        <w:ind w:left="4704" w:hanging="360"/>
      </w:pPr>
    </w:lvl>
    <w:lvl w:ilvl="7" w:tentative="1">
      <w:start w:val="1"/>
      <w:numFmt w:val="lowerLetter"/>
      <w:lvlText w:val="%8."/>
      <w:lvlJc w:val="left"/>
      <w:pPr>
        <w:ind w:left="5424" w:hanging="360"/>
      </w:pPr>
    </w:lvl>
    <w:lvl w:ilvl="8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1">
    <w:nsid w:val="6F515619"/>
    <w:multiLevelType w:val="hybridMultilevel"/>
    <w:tmpl w:val="5A944E6C"/>
    <w:lvl w:ilvl="0" w:tplc="F9827D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C3538E"/>
    <w:multiLevelType w:val="multilevel"/>
    <w:tmpl w:val="88C676AA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8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3"/>
  </w:num>
  <w:num w:numId="3">
    <w:abstractNumId w:val="13"/>
    <w:lvlOverride w:ilvl="0">
      <w:startOverride w:val="3"/>
    </w:lvlOverride>
  </w:num>
  <w:num w:numId="4">
    <w:abstractNumId w:val="2"/>
  </w:num>
  <w:num w:numId="5">
    <w:abstractNumId w:val="17"/>
  </w:num>
  <w:num w:numId="6">
    <w:abstractNumId w:val="26"/>
  </w:num>
  <w:num w:numId="7">
    <w:abstractNumId w:val="19"/>
  </w:num>
  <w:num w:numId="8">
    <w:abstractNumId w:val="10"/>
  </w:num>
  <w:num w:numId="9">
    <w:abstractNumId w:val="3"/>
  </w:num>
  <w:num w:numId="10">
    <w:abstractNumId w:val="28"/>
  </w:num>
  <w:num w:numId="11">
    <w:abstractNumId w:val="30"/>
  </w:num>
  <w:num w:numId="12">
    <w:abstractNumId w:val="27"/>
  </w:num>
  <w:num w:numId="13">
    <w:abstractNumId w:val="29"/>
  </w:num>
  <w:num w:numId="14">
    <w:abstractNumId w:val="22"/>
  </w:num>
  <w:num w:numId="15">
    <w:abstractNumId w:val="21"/>
  </w:num>
  <w:num w:numId="16">
    <w:abstractNumId w:val="11"/>
  </w:num>
  <w:num w:numId="17">
    <w:abstractNumId w:val="6"/>
  </w:num>
  <w:num w:numId="18">
    <w:abstractNumId w:val="8"/>
  </w:num>
  <w:num w:numId="19">
    <w:abstractNumId w:val="7"/>
  </w:num>
  <w:num w:numId="20">
    <w:abstractNumId w:val="23"/>
  </w:num>
  <w:num w:numId="21">
    <w:abstractNumId w:val="31"/>
  </w:num>
  <w:num w:numId="22">
    <w:abstractNumId w:val="32"/>
  </w:num>
  <w:num w:numId="23">
    <w:abstractNumId w:val="9"/>
  </w:num>
  <w:num w:numId="24">
    <w:abstractNumId w:val="4"/>
  </w:num>
  <w:num w:numId="25">
    <w:abstractNumId w:val="15"/>
  </w:num>
  <w:num w:numId="26">
    <w:abstractNumId w:val="24"/>
  </w:num>
  <w:num w:numId="27">
    <w:abstractNumId w:val="20"/>
  </w:num>
  <w:num w:numId="28">
    <w:abstractNumId w:val="14"/>
  </w:num>
  <w:num w:numId="29">
    <w:abstractNumId w:val="13"/>
    <w:lvlOverride w:ilvl="0">
      <w:startOverride w:val="2"/>
    </w:lvlOverride>
  </w:num>
  <w:num w:numId="30">
    <w:abstractNumId w:val="16"/>
  </w:num>
  <w:num w:numId="31">
    <w:abstractNumId w:val="5"/>
  </w:num>
  <w:num w:numId="32">
    <w:abstractNumId w:val="25"/>
  </w:num>
  <w:num w:numId="33">
    <w:abstractNumId w:val="1"/>
  </w:num>
  <w:num w:numId="34">
    <w:abstractNumId w:val="18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769A"/>
    <w:rsid w:val="00000703"/>
    <w:rsid w:val="000027A0"/>
    <w:rsid w:val="00002969"/>
    <w:rsid w:val="00006298"/>
    <w:rsid w:val="00006674"/>
    <w:rsid w:val="00035760"/>
    <w:rsid w:val="0003692C"/>
    <w:rsid w:val="00036C8E"/>
    <w:rsid w:val="00040778"/>
    <w:rsid w:val="00046C03"/>
    <w:rsid w:val="000500B8"/>
    <w:rsid w:val="00055C3A"/>
    <w:rsid w:val="00066B5D"/>
    <w:rsid w:val="00075A81"/>
    <w:rsid w:val="00076D67"/>
    <w:rsid w:val="00082F95"/>
    <w:rsid w:val="00084E64"/>
    <w:rsid w:val="00086F19"/>
    <w:rsid w:val="00093DC1"/>
    <w:rsid w:val="000A4EC8"/>
    <w:rsid w:val="000C15FE"/>
    <w:rsid w:val="000D3B04"/>
    <w:rsid w:val="000D4C01"/>
    <w:rsid w:val="000D54DF"/>
    <w:rsid w:val="000D769A"/>
    <w:rsid w:val="000E2E5C"/>
    <w:rsid w:val="000E7366"/>
    <w:rsid w:val="000F446A"/>
    <w:rsid w:val="00106B35"/>
    <w:rsid w:val="00111930"/>
    <w:rsid w:val="001134E5"/>
    <w:rsid w:val="00120244"/>
    <w:rsid w:val="00124B9C"/>
    <w:rsid w:val="00125626"/>
    <w:rsid w:val="001305F1"/>
    <w:rsid w:val="00131264"/>
    <w:rsid w:val="001449D4"/>
    <w:rsid w:val="0015198E"/>
    <w:rsid w:val="001519DA"/>
    <w:rsid w:val="001540A1"/>
    <w:rsid w:val="001572CE"/>
    <w:rsid w:val="00162A2D"/>
    <w:rsid w:val="00164208"/>
    <w:rsid w:val="00176A7D"/>
    <w:rsid w:val="001770C3"/>
    <w:rsid w:val="00181A43"/>
    <w:rsid w:val="001845BE"/>
    <w:rsid w:val="0018556D"/>
    <w:rsid w:val="00196D91"/>
    <w:rsid w:val="001A1B9B"/>
    <w:rsid w:val="001B37C3"/>
    <w:rsid w:val="001B6E4B"/>
    <w:rsid w:val="001B780C"/>
    <w:rsid w:val="001C2E58"/>
    <w:rsid w:val="001C4A22"/>
    <w:rsid w:val="001C4DB6"/>
    <w:rsid w:val="001D21EE"/>
    <w:rsid w:val="001D3607"/>
    <w:rsid w:val="001D6166"/>
    <w:rsid w:val="001E0C8C"/>
    <w:rsid w:val="001E4B3B"/>
    <w:rsid w:val="001E7C66"/>
    <w:rsid w:val="001F31D8"/>
    <w:rsid w:val="001F5CA9"/>
    <w:rsid w:val="001F7A3E"/>
    <w:rsid w:val="00206AE8"/>
    <w:rsid w:val="0021484B"/>
    <w:rsid w:val="00214E72"/>
    <w:rsid w:val="00223357"/>
    <w:rsid w:val="0023524D"/>
    <w:rsid w:val="002413DD"/>
    <w:rsid w:val="00244B53"/>
    <w:rsid w:val="002460B2"/>
    <w:rsid w:val="00250AF9"/>
    <w:rsid w:val="00250BA1"/>
    <w:rsid w:val="00265CBA"/>
    <w:rsid w:val="002715C2"/>
    <w:rsid w:val="00281394"/>
    <w:rsid w:val="002877CE"/>
    <w:rsid w:val="002931D7"/>
    <w:rsid w:val="0029340B"/>
    <w:rsid w:val="00296183"/>
    <w:rsid w:val="002B3F8A"/>
    <w:rsid w:val="002B6D84"/>
    <w:rsid w:val="002B7C5D"/>
    <w:rsid w:val="002C27C2"/>
    <w:rsid w:val="002C5744"/>
    <w:rsid w:val="002C7CB5"/>
    <w:rsid w:val="002D44C6"/>
    <w:rsid w:val="002D54AC"/>
    <w:rsid w:val="002D61D7"/>
    <w:rsid w:val="002E2423"/>
    <w:rsid w:val="002E3CC6"/>
    <w:rsid w:val="002F1281"/>
    <w:rsid w:val="002F6256"/>
    <w:rsid w:val="003023C2"/>
    <w:rsid w:val="00302D97"/>
    <w:rsid w:val="00304BB9"/>
    <w:rsid w:val="003068E7"/>
    <w:rsid w:val="00311507"/>
    <w:rsid w:val="00321E9E"/>
    <w:rsid w:val="003250EE"/>
    <w:rsid w:val="003345F4"/>
    <w:rsid w:val="00334996"/>
    <w:rsid w:val="00343735"/>
    <w:rsid w:val="00347727"/>
    <w:rsid w:val="00350072"/>
    <w:rsid w:val="0036208A"/>
    <w:rsid w:val="003717F4"/>
    <w:rsid w:val="00385FF1"/>
    <w:rsid w:val="00391719"/>
    <w:rsid w:val="00392C56"/>
    <w:rsid w:val="00393A5C"/>
    <w:rsid w:val="003A09AB"/>
    <w:rsid w:val="003A3062"/>
    <w:rsid w:val="003A442E"/>
    <w:rsid w:val="003A7FF2"/>
    <w:rsid w:val="003D34A0"/>
    <w:rsid w:val="003D6E03"/>
    <w:rsid w:val="003E0849"/>
    <w:rsid w:val="003E51A3"/>
    <w:rsid w:val="0040277A"/>
    <w:rsid w:val="00402880"/>
    <w:rsid w:val="00412B42"/>
    <w:rsid w:val="0041606D"/>
    <w:rsid w:val="00440A83"/>
    <w:rsid w:val="00442DF3"/>
    <w:rsid w:val="004608D2"/>
    <w:rsid w:val="004622CB"/>
    <w:rsid w:val="004811D6"/>
    <w:rsid w:val="0048278B"/>
    <w:rsid w:val="00487A31"/>
    <w:rsid w:val="004974CB"/>
    <w:rsid w:val="0049793C"/>
    <w:rsid w:val="004C36B5"/>
    <w:rsid w:val="004C5C14"/>
    <w:rsid w:val="004C6E26"/>
    <w:rsid w:val="004C7DF8"/>
    <w:rsid w:val="004D1280"/>
    <w:rsid w:val="004D1E71"/>
    <w:rsid w:val="004E04E2"/>
    <w:rsid w:val="004E2BC0"/>
    <w:rsid w:val="004E4CC1"/>
    <w:rsid w:val="004E54CF"/>
    <w:rsid w:val="004E7394"/>
    <w:rsid w:val="004F7E37"/>
    <w:rsid w:val="00504CAB"/>
    <w:rsid w:val="0050508B"/>
    <w:rsid w:val="00512867"/>
    <w:rsid w:val="00513E0E"/>
    <w:rsid w:val="00516CF3"/>
    <w:rsid w:val="005208F1"/>
    <w:rsid w:val="00521684"/>
    <w:rsid w:val="0052365A"/>
    <w:rsid w:val="00541D5E"/>
    <w:rsid w:val="005438C3"/>
    <w:rsid w:val="00554417"/>
    <w:rsid w:val="005603B3"/>
    <w:rsid w:val="00570762"/>
    <w:rsid w:val="00577BE2"/>
    <w:rsid w:val="00585760"/>
    <w:rsid w:val="00586C07"/>
    <w:rsid w:val="005901C2"/>
    <w:rsid w:val="00597BC0"/>
    <w:rsid w:val="005B4B72"/>
    <w:rsid w:val="005B7084"/>
    <w:rsid w:val="005C0A17"/>
    <w:rsid w:val="005C266F"/>
    <w:rsid w:val="005C3981"/>
    <w:rsid w:val="005D15E9"/>
    <w:rsid w:val="005D7A36"/>
    <w:rsid w:val="005E3529"/>
    <w:rsid w:val="005F3E09"/>
    <w:rsid w:val="005F7287"/>
    <w:rsid w:val="006000CA"/>
    <w:rsid w:val="00600257"/>
    <w:rsid w:val="0060616B"/>
    <w:rsid w:val="00606B9A"/>
    <w:rsid w:val="006070E7"/>
    <w:rsid w:val="00607D2E"/>
    <w:rsid w:val="00613ECC"/>
    <w:rsid w:val="00616B77"/>
    <w:rsid w:val="006172A4"/>
    <w:rsid w:val="00624897"/>
    <w:rsid w:val="006257C8"/>
    <w:rsid w:val="006304F7"/>
    <w:rsid w:val="0064022A"/>
    <w:rsid w:val="006569F2"/>
    <w:rsid w:val="006579B8"/>
    <w:rsid w:val="00662D89"/>
    <w:rsid w:val="00665F4A"/>
    <w:rsid w:val="006703BB"/>
    <w:rsid w:val="00676685"/>
    <w:rsid w:val="00676FCA"/>
    <w:rsid w:val="006823F3"/>
    <w:rsid w:val="0068578C"/>
    <w:rsid w:val="00694C68"/>
    <w:rsid w:val="006A031F"/>
    <w:rsid w:val="006A77DE"/>
    <w:rsid w:val="006C36B1"/>
    <w:rsid w:val="006C65A1"/>
    <w:rsid w:val="006D5DA0"/>
    <w:rsid w:val="006E066C"/>
    <w:rsid w:val="006E15BC"/>
    <w:rsid w:val="006E332B"/>
    <w:rsid w:val="006E6C08"/>
    <w:rsid w:val="006E7FA3"/>
    <w:rsid w:val="006F2972"/>
    <w:rsid w:val="006F3C04"/>
    <w:rsid w:val="006F5A07"/>
    <w:rsid w:val="00706D50"/>
    <w:rsid w:val="007144EF"/>
    <w:rsid w:val="00716FCE"/>
    <w:rsid w:val="00727319"/>
    <w:rsid w:val="007318D5"/>
    <w:rsid w:val="00733479"/>
    <w:rsid w:val="00734C72"/>
    <w:rsid w:val="0074218B"/>
    <w:rsid w:val="00745AD6"/>
    <w:rsid w:val="00745D45"/>
    <w:rsid w:val="00752741"/>
    <w:rsid w:val="0075458A"/>
    <w:rsid w:val="00763D3A"/>
    <w:rsid w:val="00765CA3"/>
    <w:rsid w:val="00767C7B"/>
    <w:rsid w:val="007732F6"/>
    <w:rsid w:val="007978C8"/>
    <w:rsid w:val="007A3029"/>
    <w:rsid w:val="007B6BB8"/>
    <w:rsid w:val="007D10E3"/>
    <w:rsid w:val="007D1336"/>
    <w:rsid w:val="007D3572"/>
    <w:rsid w:val="007E6B1E"/>
    <w:rsid w:val="007F74C5"/>
    <w:rsid w:val="00810B0E"/>
    <w:rsid w:val="00811D7E"/>
    <w:rsid w:val="00812F84"/>
    <w:rsid w:val="00813326"/>
    <w:rsid w:val="008163EB"/>
    <w:rsid w:val="00821F81"/>
    <w:rsid w:val="00832BFC"/>
    <w:rsid w:val="008364FB"/>
    <w:rsid w:val="00837F7B"/>
    <w:rsid w:val="00842CCC"/>
    <w:rsid w:val="00843A3B"/>
    <w:rsid w:val="008452D1"/>
    <w:rsid w:val="00846C95"/>
    <w:rsid w:val="0085370D"/>
    <w:rsid w:val="00865843"/>
    <w:rsid w:val="008754E6"/>
    <w:rsid w:val="008756A9"/>
    <w:rsid w:val="00876E59"/>
    <w:rsid w:val="00891C89"/>
    <w:rsid w:val="008A1399"/>
    <w:rsid w:val="008C62A0"/>
    <w:rsid w:val="008D1C1A"/>
    <w:rsid w:val="008D5F11"/>
    <w:rsid w:val="008D7330"/>
    <w:rsid w:val="008D7B1F"/>
    <w:rsid w:val="008E4F5B"/>
    <w:rsid w:val="009077F6"/>
    <w:rsid w:val="00925A0F"/>
    <w:rsid w:val="00927E92"/>
    <w:rsid w:val="00931437"/>
    <w:rsid w:val="00934B02"/>
    <w:rsid w:val="009427C3"/>
    <w:rsid w:val="009467F1"/>
    <w:rsid w:val="00953DE0"/>
    <w:rsid w:val="009562FE"/>
    <w:rsid w:val="00957777"/>
    <w:rsid w:val="0096771A"/>
    <w:rsid w:val="009754D7"/>
    <w:rsid w:val="0097731F"/>
    <w:rsid w:val="00982460"/>
    <w:rsid w:val="00996041"/>
    <w:rsid w:val="009A05FA"/>
    <w:rsid w:val="009A1116"/>
    <w:rsid w:val="009A3932"/>
    <w:rsid w:val="009A40AF"/>
    <w:rsid w:val="009C1D5B"/>
    <w:rsid w:val="009C5392"/>
    <w:rsid w:val="009C6CA4"/>
    <w:rsid w:val="009D42FD"/>
    <w:rsid w:val="009D5849"/>
    <w:rsid w:val="009E015E"/>
    <w:rsid w:val="009E1AD4"/>
    <w:rsid w:val="009E543B"/>
    <w:rsid w:val="00A02CBB"/>
    <w:rsid w:val="00A04DE9"/>
    <w:rsid w:val="00A104C5"/>
    <w:rsid w:val="00A1383D"/>
    <w:rsid w:val="00A1537C"/>
    <w:rsid w:val="00A21F27"/>
    <w:rsid w:val="00A227B0"/>
    <w:rsid w:val="00A344B8"/>
    <w:rsid w:val="00A366C0"/>
    <w:rsid w:val="00A42382"/>
    <w:rsid w:val="00A443E3"/>
    <w:rsid w:val="00A45E32"/>
    <w:rsid w:val="00A51BE9"/>
    <w:rsid w:val="00A52191"/>
    <w:rsid w:val="00A72988"/>
    <w:rsid w:val="00A73DD0"/>
    <w:rsid w:val="00A75C4B"/>
    <w:rsid w:val="00A80BC0"/>
    <w:rsid w:val="00A81AAB"/>
    <w:rsid w:val="00A86A1E"/>
    <w:rsid w:val="00A934D3"/>
    <w:rsid w:val="00A97709"/>
    <w:rsid w:val="00AA663C"/>
    <w:rsid w:val="00AB134A"/>
    <w:rsid w:val="00AC48BD"/>
    <w:rsid w:val="00AD163C"/>
    <w:rsid w:val="00AD7838"/>
    <w:rsid w:val="00AE0A54"/>
    <w:rsid w:val="00AE47EE"/>
    <w:rsid w:val="00AE6547"/>
    <w:rsid w:val="00AF30B0"/>
    <w:rsid w:val="00AF7979"/>
    <w:rsid w:val="00B00219"/>
    <w:rsid w:val="00B03C7E"/>
    <w:rsid w:val="00B068E5"/>
    <w:rsid w:val="00B110D4"/>
    <w:rsid w:val="00B12CFE"/>
    <w:rsid w:val="00B14064"/>
    <w:rsid w:val="00B14071"/>
    <w:rsid w:val="00B212C2"/>
    <w:rsid w:val="00B35B5B"/>
    <w:rsid w:val="00B35C3E"/>
    <w:rsid w:val="00B43E9D"/>
    <w:rsid w:val="00B465C9"/>
    <w:rsid w:val="00B51C4C"/>
    <w:rsid w:val="00B51ECE"/>
    <w:rsid w:val="00B523BD"/>
    <w:rsid w:val="00B5492C"/>
    <w:rsid w:val="00B66D09"/>
    <w:rsid w:val="00B733D6"/>
    <w:rsid w:val="00B81C59"/>
    <w:rsid w:val="00B8374E"/>
    <w:rsid w:val="00B83D44"/>
    <w:rsid w:val="00B85198"/>
    <w:rsid w:val="00B862E6"/>
    <w:rsid w:val="00B913C5"/>
    <w:rsid w:val="00B9282F"/>
    <w:rsid w:val="00BA10CE"/>
    <w:rsid w:val="00BA2E6B"/>
    <w:rsid w:val="00BA622A"/>
    <w:rsid w:val="00BB48F3"/>
    <w:rsid w:val="00BB7732"/>
    <w:rsid w:val="00BC192D"/>
    <w:rsid w:val="00BD0039"/>
    <w:rsid w:val="00BE6CE9"/>
    <w:rsid w:val="00BF0413"/>
    <w:rsid w:val="00BF4862"/>
    <w:rsid w:val="00C038BC"/>
    <w:rsid w:val="00C05096"/>
    <w:rsid w:val="00C16FA9"/>
    <w:rsid w:val="00C228FF"/>
    <w:rsid w:val="00C23E11"/>
    <w:rsid w:val="00C30D4C"/>
    <w:rsid w:val="00C310F4"/>
    <w:rsid w:val="00C3385A"/>
    <w:rsid w:val="00C42458"/>
    <w:rsid w:val="00C44FE6"/>
    <w:rsid w:val="00C50744"/>
    <w:rsid w:val="00C56094"/>
    <w:rsid w:val="00C612FD"/>
    <w:rsid w:val="00C65349"/>
    <w:rsid w:val="00C7014F"/>
    <w:rsid w:val="00C83EF2"/>
    <w:rsid w:val="00C90763"/>
    <w:rsid w:val="00CA1E34"/>
    <w:rsid w:val="00CB1E7A"/>
    <w:rsid w:val="00CB3C48"/>
    <w:rsid w:val="00CB71C4"/>
    <w:rsid w:val="00CC1DC4"/>
    <w:rsid w:val="00CC492A"/>
    <w:rsid w:val="00CD025A"/>
    <w:rsid w:val="00CD4F83"/>
    <w:rsid w:val="00CD6F31"/>
    <w:rsid w:val="00CE4F71"/>
    <w:rsid w:val="00CE6DA6"/>
    <w:rsid w:val="00CE754F"/>
    <w:rsid w:val="00CF70DC"/>
    <w:rsid w:val="00D00409"/>
    <w:rsid w:val="00D116CE"/>
    <w:rsid w:val="00D130FC"/>
    <w:rsid w:val="00D153CE"/>
    <w:rsid w:val="00D171FD"/>
    <w:rsid w:val="00D212A0"/>
    <w:rsid w:val="00D258B6"/>
    <w:rsid w:val="00D2674C"/>
    <w:rsid w:val="00D26793"/>
    <w:rsid w:val="00D33EF9"/>
    <w:rsid w:val="00D35453"/>
    <w:rsid w:val="00D37A29"/>
    <w:rsid w:val="00D4007B"/>
    <w:rsid w:val="00D42B36"/>
    <w:rsid w:val="00D44092"/>
    <w:rsid w:val="00D44FFF"/>
    <w:rsid w:val="00D50515"/>
    <w:rsid w:val="00D5217E"/>
    <w:rsid w:val="00D534F6"/>
    <w:rsid w:val="00D55AC2"/>
    <w:rsid w:val="00D57EA4"/>
    <w:rsid w:val="00D63409"/>
    <w:rsid w:val="00D64ED0"/>
    <w:rsid w:val="00D66793"/>
    <w:rsid w:val="00D71BBB"/>
    <w:rsid w:val="00D73566"/>
    <w:rsid w:val="00D7536D"/>
    <w:rsid w:val="00D82C8E"/>
    <w:rsid w:val="00D869AE"/>
    <w:rsid w:val="00D90D0D"/>
    <w:rsid w:val="00D91973"/>
    <w:rsid w:val="00D97A31"/>
    <w:rsid w:val="00DA0BF0"/>
    <w:rsid w:val="00DB06F8"/>
    <w:rsid w:val="00DB7103"/>
    <w:rsid w:val="00DC1818"/>
    <w:rsid w:val="00DC2D58"/>
    <w:rsid w:val="00DC77AF"/>
    <w:rsid w:val="00DC7A48"/>
    <w:rsid w:val="00DD0ED9"/>
    <w:rsid w:val="00DD1B96"/>
    <w:rsid w:val="00DD32BF"/>
    <w:rsid w:val="00DE7159"/>
    <w:rsid w:val="00DF2CA3"/>
    <w:rsid w:val="00DF43B3"/>
    <w:rsid w:val="00E004F3"/>
    <w:rsid w:val="00E13909"/>
    <w:rsid w:val="00E218F0"/>
    <w:rsid w:val="00E226D2"/>
    <w:rsid w:val="00E24852"/>
    <w:rsid w:val="00E30045"/>
    <w:rsid w:val="00E43F11"/>
    <w:rsid w:val="00E52274"/>
    <w:rsid w:val="00E52738"/>
    <w:rsid w:val="00E641B8"/>
    <w:rsid w:val="00E65C6C"/>
    <w:rsid w:val="00E75FBA"/>
    <w:rsid w:val="00E81C9D"/>
    <w:rsid w:val="00E9231F"/>
    <w:rsid w:val="00EA30EA"/>
    <w:rsid w:val="00EA3AC0"/>
    <w:rsid w:val="00EB53DE"/>
    <w:rsid w:val="00ED495D"/>
    <w:rsid w:val="00EE46CB"/>
    <w:rsid w:val="00F06B42"/>
    <w:rsid w:val="00F11C25"/>
    <w:rsid w:val="00F15680"/>
    <w:rsid w:val="00F21A90"/>
    <w:rsid w:val="00F228A8"/>
    <w:rsid w:val="00F27B44"/>
    <w:rsid w:val="00F4367B"/>
    <w:rsid w:val="00F4777B"/>
    <w:rsid w:val="00F506D7"/>
    <w:rsid w:val="00F54886"/>
    <w:rsid w:val="00F60111"/>
    <w:rsid w:val="00F60BE9"/>
    <w:rsid w:val="00F70822"/>
    <w:rsid w:val="00F80017"/>
    <w:rsid w:val="00F94128"/>
    <w:rsid w:val="00F94179"/>
    <w:rsid w:val="00F94D3F"/>
    <w:rsid w:val="00FA385C"/>
    <w:rsid w:val="00FA3CEF"/>
    <w:rsid w:val="00FA5BC4"/>
    <w:rsid w:val="00FB531B"/>
    <w:rsid w:val="00FB605F"/>
    <w:rsid w:val="00FD1D3A"/>
    <w:rsid w:val="00FD403D"/>
    <w:rsid w:val="00FD454A"/>
    <w:rsid w:val="00FD45CE"/>
    <w:rsid w:val="00FD7149"/>
    <w:rsid w:val="00FE7B98"/>
    <w:rsid w:val="00FF1509"/>
    <w:rsid w:val="00FF3EED"/>
    <w:rsid w:val="00FF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9A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0D769A"/>
    <w:pPr>
      <w:keepNext/>
      <w:jc w:val="center"/>
      <w:outlineLvl w:val="0"/>
    </w:pPr>
    <w:rPr>
      <w:w w:val="120"/>
      <w:sz w:val="28"/>
      <w:szCs w:val="28"/>
    </w:rPr>
  </w:style>
  <w:style w:type="paragraph" w:styleId="3">
    <w:name w:val="heading 3"/>
    <w:basedOn w:val="a"/>
    <w:next w:val="a"/>
    <w:link w:val="30"/>
    <w:qFormat/>
    <w:rsid w:val="000D769A"/>
    <w:pPr>
      <w:keepNext/>
      <w:jc w:val="right"/>
      <w:outlineLvl w:val="2"/>
    </w:pPr>
    <w:rPr>
      <w:w w:val="120"/>
      <w:sz w:val="28"/>
      <w:szCs w:val="28"/>
    </w:rPr>
  </w:style>
  <w:style w:type="paragraph" w:styleId="5">
    <w:name w:val="heading 5"/>
    <w:basedOn w:val="a"/>
    <w:next w:val="a"/>
    <w:link w:val="50"/>
    <w:qFormat/>
    <w:rsid w:val="000D76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0D769A"/>
    <w:pPr>
      <w:keepNext/>
      <w:tabs>
        <w:tab w:val="left" w:pos="4395"/>
      </w:tabs>
      <w:ind w:right="-778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69A"/>
    <w:rPr>
      <w:rFonts w:ascii="Times New Roman" w:eastAsia="Times New Roman" w:hAnsi="Times New Roman" w:cs="Times New Roman"/>
      <w:w w:val="120"/>
      <w:sz w:val="28"/>
      <w:szCs w:val="28"/>
    </w:rPr>
  </w:style>
  <w:style w:type="character" w:customStyle="1" w:styleId="30">
    <w:name w:val="Заголовок 3 Знак"/>
    <w:basedOn w:val="a0"/>
    <w:link w:val="3"/>
    <w:rsid w:val="000D769A"/>
    <w:rPr>
      <w:rFonts w:ascii="Times New Roman" w:eastAsia="Times New Roman" w:hAnsi="Times New Roman" w:cs="Times New Roman"/>
      <w:w w:val="120"/>
      <w:sz w:val="28"/>
      <w:szCs w:val="28"/>
    </w:rPr>
  </w:style>
  <w:style w:type="character" w:customStyle="1" w:styleId="50">
    <w:name w:val="Заголовок 5 Знак"/>
    <w:basedOn w:val="a0"/>
    <w:link w:val="5"/>
    <w:rsid w:val="000D76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0D769A"/>
    <w:rPr>
      <w:rFonts w:ascii="Times New Roman" w:eastAsia="Times New Roman" w:hAnsi="Times New Roman" w:cs="Times New Roman"/>
      <w:sz w:val="28"/>
    </w:rPr>
  </w:style>
  <w:style w:type="paragraph" w:styleId="a3">
    <w:name w:val="Normal Indent"/>
    <w:basedOn w:val="a"/>
    <w:rsid w:val="000D769A"/>
    <w:pPr>
      <w:ind w:left="708"/>
    </w:pPr>
    <w:rPr>
      <w:sz w:val="20"/>
      <w:szCs w:val="20"/>
    </w:rPr>
  </w:style>
  <w:style w:type="paragraph" w:styleId="2">
    <w:name w:val="Body Text 2"/>
    <w:basedOn w:val="a"/>
    <w:link w:val="20"/>
    <w:rsid w:val="000D769A"/>
    <w:pPr>
      <w:jc w:val="both"/>
    </w:pPr>
    <w:rPr>
      <w:bCs/>
      <w:w w:val="12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0D769A"/>
    <w:rPr>
      <w:rFonts w:ascii="Times New Roman" w:eastAsia="Times New Roman" w:hAnsi="Times New Roman" w:cs="Times New Roman"/>
      <w:bCs/>
      <w:w w:val="120"/>
      <w:sz w:val="28"/>
      <w:szCs w:val="28"/>
    </w:rPr>
  </w:style>
  <w:style w:type="character" w:styleId="a4">
    <w:name w:val="Hyperlink"/>
    <w:basedOn w:val="a0"/>
    <w:rsid w:val="000D769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D76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769A"/>
    <w:rPr>
      <w:rFonts w:ascii="Times New Roman" w:eastAsia="Times New Roman" w:hAnsi="Times New Roman" w:cs="Times New Roman"/>
    </w:rPr>
  </w:style>
  <w:style w:type="character" w:styleId="a7">
    <w:name w:val="page number"/>
    <w:basedOn w:val="a0"/>
    <w:uiPriority w:val="99"/>
    <w:rsid w:val="000D769A"/>
  </w:style>
  <w:style w:type="table" w:styleId="a8">
    <w:name w:val="Table Grid"/>
    <w:basedOn w:val="a1"/>
    <w:uiPriority w:val="59"/>
    <w:rsid w:val="000D769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rsid w:val="00FA385C"/>
    <w:rPr>
      <w:rFonts w:ascii="Times New Roman" w:hAnsi="Times New Roman" w:cs="Times New Roman"/>
      <w:sz w:val="16"/>
      <w:szCs w:val="16"/>
    </w:rPr>
  </w:style>
  <w:style w:type="paragraph" w:styleId="a9">
    <w:name w:val="footnote text"/>
    <w:basedOn w:val="a"/>
    <w:link w:val="aa"/>
    <w:rsid w:val="00FA385C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A385C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rsid w:val="00FA385C"/>
    <w:rPr>
      <w:vertAlign w:val="superscript"/>
    </w:rPr>
  </w:style>
  <w:style w:type="paragraph" w:customStyle="1" w:styleId="ConsPlusNormal">
    <w:name w:val="ConsPlusNormal"/>
    <w:rsid w:val="00FA385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A38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562F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62FE"/>
    <w:rPr>
      <w:rFonts w:ascii="Tahoma" w:eastAsia="Times New Roman" w:hAnsi="Tahoma" w:cs="Tahoma"/>
      <w:sz w:val="16"/>
      <w:szCs w:val="16"/>
    </w:rPr>
  </w:style>
  <w:style w:type="character" w:styleId="af">
    <w:name w:val="Strong"/>
    <w:uiPriority w:val="22"/>
    <w:qFormat/>
    <w:rsid w:val="0074218B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DC18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9A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0D769A"/>
    <w:pPr>
      <w:keepNext/>
      <w:jc w:val="center"/>
      <w:outlineLvl w:val="0"/>
    </w:pPr>
    <w:rPr>
      <w:w w:val="120"/>
      <w:sz w:val="28"/>
      <w:szCs w:val="28"/>
    </w:rPr>
  </w:style>
  <w:style w:type="paragraph" w:styleId="3">
    <w:name w:val="heading 3"/>
    <w:basedOn w:val="a"/>
    <w:next w:val="a"/>
    <w:link w:val="30"/>
    <w:qFormat/>
    <w:rsid w:val="000D769A"/>
    <w:pPr>
      <w:keepNext/>
      <w:jc w:val="right"/>
      <w:outlineLvl w:val="2"/>
    </w:pPr>
    <w:rPr>
      <w:w w:val="120"/>
      <w:sz w:val="28"/>
      <w:szCs w:val="28"/>
    </w:rPr>
  </w:style>
  <w:style w:type="paragraph" w:styleId="5">
    <w:name w:val="heading 5"/>
    <w:basedOn w:val="a"/>
    <w:next w:val="a"/>
    <w:link w:val="50"/>
    <w:qFormat/>
    <w:rsid w:val="000D76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0D769A"/>
    <w:pPr>
      <w:keepNext/>
      <w:tabs>
        <w:tab w:val="left" w:pos="4395"/>
      </w:tabs>
      <w:ind w:right="-778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69A"/>
    <w:rPr>
      <w:rFonts w:ascii="Times New Roman" w:eastAsia="Times New Roman" w:hAnsi="Times New Roman" w:cs="Times New Roman"/>
      <w:w w:val="120"/>
      <w:sz w:val="28"/>
      <w:szCs w:val="28"/>
    </w:rPr>
  </w:style>
  <w:style w:type="character" w:customStyle="1" w:styleId="30">
    <w:name w:val="Заголовок 3 Знак"/>
    <w:basedOn w:val="a0"/>
    <w:link w:val="3"/>
    <w:rsid w:val="000D769A"/>
    <w:rPr>
      <w:rFonts w:ascii="Times New Roman" w:eastAsia="Times New Roman" w:hAnsi="Times New Roman" w:cs="Times New Roman"/>
      <w:w w:val="120"/>
      <w:sz w:val="28"/>
      <w:szCs w:val="28"/>
    </w:rPr>
  </w:style>
  <w:style w:type="character" w:customStyle="1" w:styleId="50">
    <w:name w:val="Заголовок 5 Знак"/>
    <w:basedOn w:val="a0"/>
    <w:link w:val="5"/>
    <w:rsid w:val="000D76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0D769A"/>
    <w:rPr>
      <w:rFonts w:ascii="Times New Roman" w:eastAsia="Times New Roman" w:hAnsi="Times New Roman" w:cs="Times New Roman"/>
      <w:sz w:val="28"/>
    </w:rPr>
  </w:style>
  <w:style w:type="paragraph" w:styleId="a3">
    <w:name w:val="Normal Indent"/>
    <w:basedOn w:val="a"/>
    <w:rsid w:val="000D769A"/>
    <w:pPr>
      <w:ind w:left="708"/>
    </w:pPr>
    <w:rPr>
      <w:sz w:val="20"/>
      <w:szCs w:val="20"/>
    </w:rPr>
  </w:style>
  <w:style w:type="paragraph" w:styleId="2">
    <w:name w:val="Body Text 2"/>
    <w:basedOn w:val="a"/>
    <w:link w:val="20"/>
    <w:rsid w:val="000D769A"/>
    <w:pPr>
      <w:jc w:val="both"/>
    </w:pPr>
    <w:rPr>
      <w:bCs/>
      <w:w w:val="12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0D769A"/>
    <w:rPr>
      <w:rFonts w:ascii="Times New Roman" w:eastAsia="Times New Roman" w:hAnsi="Times New Roman" w:cs="Times New Roman"/>
      <w:bCs/>
      <w:w w:val="120"/>
      <w:sz w:val="28"/>
      <w:szCs w:val="28"/>
    </w:rPr>
  </w:style>
  <w:style w:type="character" w:styleId="a4">
    <w:name w:val="Hyperlink"/>
    <w:basedOn w:val="a0"/>
    <w:rsid w:val="000D769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D76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769A"/>
    <w:rPr>
      <w:rFonts w:ascii="Times New Roman" w:eastAsia="Times New Roman" w:hAnsi="Times New Roman" w:cs="Times New Roman"/>
    </w:rPr>
  </w:style>
  <w:style w:type="character" w:styleId="a7">
    <w:name w:val="page number"/>
    <w:basedOn w:val="a0"/>
    <w:uiPriority w:val="99"/>
    <w:rsid w:val="000D769A"/>
  </w:style>
  <w:style w:type="table" w:styleId="a8">
    <w:name w:val="Table Grid"/>
    <w:basedOn w:val="a1"/>
    <w:uiPriority w:val="59"/>
    <w:rsid w:val="000D769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rsid w:val="00FA385C"/>
    <w:rPr>
      <w:rFonts w:ascii="Times New Roman" w:hAnsi="Times New Roman" w:cs="Times New Roman"/>
      <w:sz w:val="16"/>
      <w:szCs w:val="16"/>
    </w:rPr>
  </w:style>
  <w:style w:type="paragraph" w:styleId="a9">
    <w:name w:val="footnote text"/>
    <w:basedOn w:val="a"/>
    <w:link w:val="aa"/>
    <w:uiPriority w:val="99"/>
    <w:rsid w:val="00FA385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FA385C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FA385C"/>
    <w:rPr>
      <w:vertAlign w:val="superscript"/>
    </w:rPr>
  </w:style>
  <w:style w:type="paragraph" w:customStyle="1" w:styleId="ConsPlusNormal">
    <w:name w:val="ConsPlusNormal"/>
    <w:rsid w:val="00FA385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A38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562F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62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veteda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darkuzbass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102;&#1076;&#1082;42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svetedar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8AF08-486B-46B1-B74D-F3F2771F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Холкина</dc:creator>
  <cp:keywords/>
  <dc:description/>
  <cp:lastModifiedBy>Pershina</cp:lastModifiedBy>
  <cp:revision>97</cp:revision>
  <cp:lastPrinted>2018-04-25T07:21:00Z</cp:lastPrinted>
  <dcterms:created xsi:type="dcterms:W3CDTF">2013-09-20T07:22:00Z</dcterms:created>
  <dcterms:modified xsi:type="dcterms:W3CDTF">2018-09-10T03:53:00Z</dcterms:modified>
</cp:coreProperties>
</file>